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8164" w14:textId="77777777" w:rsidR="003A496E" w:rsidRPr="003A496E" w:rsidRDefault="003A496E" w:rsidP="00F57D6D">
      <w:pPr>
        <w:spacing w:line="360" w:lineRule="auto"/>
        <w:jc w:val="center"/>
        <w:rPr>
          <w:rFonts w:ascii="Times New Roman" w:eastAsia="等线" w:hAnsi="Times New Roman"/>
          <w:b/>
          <w:bCs/>
          <w:sz w:val="32"/>
          <w:szCs w:val="32"/>
          <w14:ligatures w14:val="standardContextual"/>
        </w:rPr>
      </w:pPr>
      <w:r w:rsidRPr="003A496E">
        <w:rPr>
          <w:rFonts w:ascii="Times New Roman" w:eastAsia="等线" w:hAnsi="Times New Roman"/>
          <w:b/>
          <w:bCs/>
          <w:sz w:val="32"/>
          <w:szCs w:val="32"/>
          <w14:ligatures w14:val="standardContextual"/>
        </w:rPr>
        <w:t xml:space="preserve">Regulations on Accommodation Management of International Students in Xi’an </w:t>
      </w:r>
      <w:proofErr w:type="spellStart"/>
      <w:r w:rsidRPr="003A496E">
        <w:rPr>
          <w:rFonts w:ascii="Times New Roman" w:eastAsia="等线" w:hAnsi="Times New Roman"/>
          <w:b/>
          <w:bCs/>
          <w:sz w:val="32"/>
          <w:szCs w:val="32"/>
          <w14:ligatures w14:val="standardContextual"/>
        </w:rPr>
        <w:t>Jiaotong</w:t>
      </w:r>
      <w:proofErr w:type="spellEnd"/>
      <w:r w:rsidRPr="003A496E">
        <w:rPr>
          <w:rFonts w:ascii="Times New Roman" w:eastAsia="等线" w:hAnsi="Times New Roman"/>
          <w:b/>
          <w:bCs/>
          <w:sz w:val="32"/>
          <w:szCs w:val="32"/>
          <w14:ligatures w14:val="standardContextual"/>
        </w:rPr>
        <w:t xml:space="preserve"> University</w:t>
      </w:r>
    </w:p>
    <w:p w14:paraId="204A284E" w14:textId="39FFF5AE" w:rsidR="003A496E" w:rsidRPr="00F57D6D" w:rsidRDefault="003A496E" w:rsidP="00D132C9">
      <w:pPr>
        <w:spacing w:line="360" w:lineRule="auto"/>
        <w:ind w:firstLineChars="200" w:firstLine="480"/>
        <w:rPr>
          <w:rFonts w:ascii="Times New Roman" w:eastAsia="等线" w:hAnsi="Times New Roman" w:hint="eastAsia"/>
          <w:sz w:val="24"/>
          <w:szCs w:val="24"/>
          <w14:ligatures w14:val="standardContextual"/>
        </w:rPr>
      </w:pPr>
      <w:r w:rsidRPr="003A496E">
        <w:rPr>
          <w:rFonts w:ascii="Times New Roman" w:eastAsia="等线" w:hAnsi="Times New Roman"/>
          <w:sz w:val="24"/>
          <w:szCs w:val="24"/>
          <w14:ligatures w14:val="standardContextual"/>
        </w:rPr>
        <w:t xml:space="preserve">In order to further standardize the accommodation management for international students, rationally plan the use of accommodation for international students, </w:t>
      </w:r>
      <w:r w:rsidR="002316E2" w:rsidRPr="003A496E">
        <w:rPr>
          <w:rFonts w:ascii="Times New Roman" w:eastAsia="等线" w:hAnsi="Times New Roman"/>
          <w:sz w:val="24"/>
          <w:szCs w:val="24"/>
          <w14:ligatures w14:val="standardContextual"/>
        </w:rPr>
        <w:t xml:space="preserve">maintain </w:t>
      </w:r>
      <w:r w:rsidR="002316E2">
        <w:rPr>
          <w:rFonts w:ascii="Times New Roman" w:eastAsia="等线" w:hAnsi="Times New Roman"/>
          <w:sz w:val="24"/>
          <w:szCs w:val="24"/>
          <w14:ligatures w14:val="standardContextual"/>
        </w:rPr>
        <w:t>the</w:t>
      </w:r>
      <w:r w:rsidRPr="003A496E">
        <w:rPr>
          <w:rFonts w:ascii="Times New Roman" w:eastAsia="等线" w:hAnsi="Times New Roman"/>
          <w:sz w:val="24"/>
          <w:szCs w:val="24"/>
          <w14:ligatures w14:val="standardContextual"/>
        </w:rPr>
        <w:t xml:space="preserve"> safety and stability of the campus, and build a civilized and harmonious accommodation community, the following regulations are formulated.</w:t>
      </w:r>
    </w:p>
    <w:p w14:paraId="636997C6" w14:textId="77777777" w:rsidR="003A496E" w:rsidRPr="003A496E" w:rsidRDefault="003A496E" w:rsidP="00F57D6D">
      <w:pPr>
        <w:spacing w:line="360" w:lineRule="auto"/>
        <w:rPr>
          <w:rFonts w:ascii="Times New Roman" w:eastAsia="等线" w:hAnsi="Times New Roman"/>
          <w:b/>
          <w:bCs/>
          <w:sz w:val="24"/>
          <w:szCs w:val="24"/>
          <w14:ligatures w14:val="standardContextual"/>
        </w:rPr>
      </w:pPr>
      <w:r w:rsidRPr="003A496E">
        <w:rPr>
          <w:rFonts w:ascii="Times New Roman" w:eastAsia="等线" w:hAnsi="Times New Roman"/>
          <w:b/>
          <w:bCs/>
          <w:sz w:val="24"/>
          <w:szCs w:val="24"/>
          <w14:ligatures w14:val="standardContextual"/>
        </w:rPr>
        <w:t>I. Application for Campus Accommodation</w:t>
      </w:r>
    </w:p>
    <w:p w14:paraId="2E709D1B" w14:textId="2B80F5EB" w:rsidR="003A496E" w:rsidRPr="00F57D6D" w:rsidRDefault="003A496E" w:rsidP="00F57D6D">
      <w:pPr>
        <w:topLinePunct/>
        <w:autoSpaceDE w:val="0"/>
        <w:adjustRightInd w:val="0"/>
        <w:snapToGrid w:val="0"/>
        <w:spacing w:line="360" w:lineRule="auto"/>
        <w:ind w:firstLineChars="200" w:firstLine="480"/>
        <w:rPr>
          <w:rFonts w:ascii="Times New Roman" w:hAnsi="Times New Roman"/>
          <w:sz w:val="24"/>
          <w:szCs w:val="24"/>
        </w:rPr>
      </w:pPr>
      <w:r w:rsidRPr="00F57D6D">
        <w:rPr>
          <w:rFonts w:ascii="Times New Roman" w:hAnsi="Times New Roman"/>
          <w:sz w:val="24"/>
          <w:szCs w:val="24"/>
        </w:rPr>
        <w:t>New students can apply for accommodation on campus after enrollment. The application process is as follows:</w:t>
      </w:r>
    </w:p>
    <w:p w14:paraId="6B52A18B" w14:textId="77777777" w:rsidR="002316E2" w:rsidRDefault="003A496E" w:rsidP="00F57D6D">
      <w:pPr>
        <w:pStyle w:val="a6"/>
        <w:numPr>
          <w:ilvl w:val="0"/>
          <w:numId w:val="2"/>
        </w:numPr>
        <w:spacing w:line="360" w:lineRule="auto"/>
        <w:ind w:firstLineChars="0"/>
        <w:rPr>
          <w:rFonts w:ascii="Times New Roman" w:eastAsia="等线" w:hAnsi="Times New Roman"/>
          <w:sz w:val="24"/>
          <w:szCs w:val="24"/>
          <w14:ligatures w14:val="standardContextual"/>
        </w:rPr>
      </w:pPr>
      <w:r w:rsidRPr="002316E2">
        <w:rPr>
          <w:rFonts w:ascii="Times New Roman" w:eastAsia="等线" w:hAnsi="Times New Roman"/>
          <w:sz w:val="24"/>
          <w:szCs w:val="24"/>
          <w14:ligatures w14:val="standardContextual"/>
        </w:rPr>
        <w:t>Applicants shall pay attention to the information on the available accommodation</w:t>
      </w:r>
    </w:p>
    <w:p w14:paraId="77D19F27" w14:textId="77777777" w:rsidR="002316E2" w:rsidRDefault="003A496E" w:rsidP="00F57D6D">
      <w:pPr>
        <w:spacing w:line="360" w:lineRule="auto"/>
        <w:rPr>
          <w:rFonts w:ascii="Times New Roman" w:eastAsia="等线" w:hAnsi="Times New Roman"/>
          <w:sz w:val="24"/>
          <w:szCs w:val="24"/>
          <w14:ligatures w14:val="standardContextual"/>
        </w:rPr>
      </w:pPr>
      <w:r w:rsidRPr="002316E2">
        <w:rPr>
          <w:rFonts w:ascii="Times New Roman" w:eastAsia="等线" w:hAnsi="Times New Roman"/>
          <w:sz w:val="24"/>
          <w:szCs w:val="24"/>
          <w14:ligatures w14:val="standardContextual"/>
        </w:rPr>
        <w:t xml:space="preserve">published by the WeChat official account of the School of International </w:t>
      </w:r>
      <w:r w:rsidRPr="003A496E">
        <w:rPr>
          <w:rFonts w:ascii="Times New Roman" w:eastAsia="等线" w:hAnsi="Times New Roman"/>
          <w:sz w:val="24"/>
          <w:szCs w:val="24"/>
          <w14:ligatures w14:val="standardContextual"/>
        </w:rPr>
        <w:t xml:space="preserve">Education, make room reservations on the International Student Apartment Service and </w:t>
      </w:r>
      <w:r w:rsidR="002316E2">
        <w:rPr>
          <w:rFonts w:ascii="Times New Roman" w:eastAsia="等线" w:hAnsi="Times New Roman" w:hint="eastAsia"/>
          <w:sz w:val="24"/>
          <w:szCs w:val="24"/>
          <w14:ligatures w14:val="standardContextual"/>
        </w:rPr>
        <w:t xml:space="preserve"> </w:t>
      </w:r>
    </w:p>
    <w:p w14:paraId="4CC70BF4" w14:textId="4C15B51B" w:rsidR="003A496E" w:rsidRPr="003A496E" w:rsidRDefault="003A496E" w:rsidP="00F57D6D">
      <w:pPr>
        <w:spacing w:line="360" w:lineRule="auto"/>
        <w:rPr>
          <w:rFonts w:ascii="Times New Roman" w:eastAsia="等线" w:hAnsi="Times New Roman"/>
          <w:sz w:val="24"/>
          <w:szCs w:val="24"/>
          <w14:ligatures w14:val="standardContextual"/>
        </w:rPr>
      </w:pPr>
      <w:r w:rsidRPr="003A496E">
        <w:rPr>
          <w:rFonts w:ascii="Times New Roman" w:eastAsia="等线" w:hAnsi="Times New Roman"/>
          <w:sz w:val="24"/>
          <w:szCs w:val="24"/>
          <w14:ligatures w14:val="standardContextual"/>
        </w:rPr>
        <w:t>Management Platform in time, and complete the payment;</w:t>
      </w:r>
    </w:p>
    <w:p w14:paraId="3DE7C548" w14:textId="77777777" w:rsidR="002316E2" w:rsidRDefault="003A496E" w:rsidP="00F57D6D">
      <w:pPr>
        <w:pStyle w:val="a6"/>
        <w:numPr>
          <w:ilvl w:val="0"/>
          <w:numId w:val="2"/>
        </w:numPr>
        <w:spacing w:line="360" w:lineRule="auto"/>
        <w:ind w:firstLineChars="0"/>
        <w:rPr>
          <w:rFonts w:ascii="Times New Roman" w:eastAsia="等线" w:hAnsi="Times New Roman"/>
          <w:sz w:val="24"/>
          <w:szCs w:val="24"/>
          <w14:ligatures w14:val="standardContextual"/>
        </w:rPr>
      </w:pPr>
      <w:r w:rsidRPr="002316E2">
        <w:rPr>
          <w:rFonts w:ascii="Times New Roman" w:eastAsia="等线" w:hAnsi="Times New Roman"/>
          <w:sz w:val="24"/>
          <w:szCs w:val="24"/>
          <w14:ligatures w14:val="standardContextual"/>
        </w:rPr>
        <w:t xml:space="preserve">After the system application is completed, applicants shall go to the </w:t>
      </w:r>
      <w:r w:rsidR="002316E2">
        <w:rPr>
          <w:rFonts w:ascii="Times New Roman" w:eastAsia="等线" w:hAnsi="Times New Roman"/>
          <w:sz w:val="24"/>
          <w:szCs w:val="24"/>
          <w14:ligatures w14:val="standardContextual"/>
        </w:rPr>
        <w:t xml:space="preserve">International </w:t>
      </w:r>
    </w:p>
    <w:p w14:paraId="052D68B6" w14:textId="04A8F99B" w:rsidR="003A496E" w:rsidRPr="002316E2" w:rsidRDefault="002316E2" w:rsidP="002316E2">
      <w:pPr>
        <w:spacing w:line="360" w:lineRule="auto"/>
        <w:rPr>
          <w:rFonts w:ascii="Times New Roman" w:eastAsia="等线" w:hAnsi="Times New Roman" w:hint="eastAsia"/>
          <w:sz w:val="24"/>
          <w:szCs w:val="24"/>
          <w14:ligatures w14:val="standardContextual"/>
        </w:rPr>
      </w:pPr>
      <w:r w:rsidRPr="002316E2">
        <w:rPr>
          <w:rFonts w:ascii="Times New Roman" w:eastAsia="等线" w:hAnsi="Times New Roman"/>
          <w:sz w:val="24"/>
          <w:szCs w:val="24"/>
          <w14:ligatures w14:val="standardContextual"/>
        </w:rPr>
        <w:t>Students Accommodation Property</w:t>
      </w:r>
      <w:r w:rsidR="003A496E" w:rsidRPr="002316E2">
        <w:rPr>
          <w:rFonts w:ascii="Times New Roman" w:eastAsia="等线" w:hAnsi="Times New Roman"/>
          <w:sz w:val="24"/>
          <w:szCs w:val="24"/>
          <w14:ligatures w14:val="standardContextual"/>
        </w:rPr>
        <w:t xml:space="preserve"> Management Office for check-in.</w:t>
      </w:r>
    </w:p>
    <w:p w14:paraId="48D93E83" w14:textId="77777777" w:rsidR="00226175" w:rsidRPr="003A496E" w:rsidRDefault="00226175" w:rsidP="00F57D6D">
      <w:pPr>
        <w:spacing w:line="360" w:lineRule="auto"/>
        <w:rPr>
          <w:rFonts w:ascii="Times New Roman" w:eastAsia="等线" w:hAnsi="Times New Roman"/>
          <w:b/>
          <w:bCs/>
          <w:sz w:val="24"/>
          <w:szCs w:val="24"/>
          <w14:ligatures w14:val="standardContextual"/>
        </w:rPr>
      </w:pPr>
      <w:r w:rsidRPr="003A496E">
        <w:rPr>
          <w:rFonts w:ascii="Times New Roman" w:eastAsia="等线" w:hAnsi="Times New Roman"/>
          <w:b/>
          <w:bCs/>
          <w:sz w:val="24"/>
          <w:szCs w:val="24"/>
          <w14:ligatures w14:val="standardContextual"/>
        </w:rPr>
        <w:t>II. Living Off-campus Regulations</w:t>
      </w:r>
    </w:p>
    <w:p w14:paraId="212D177F" w14:textId="59EB1A0F" w:rsidR="00226175" w:rsidRPr="00226175" w:rsidRDefault="00226175" w:rsidP="00F57D6D">
      <w:pPr>
        <w:spacing w:line="360" w:lineRule="auto"/>
        <w:rPr>
          <w:rFonts w:ascii="Times New Roman" w:eastAsia="等线" w:hAnsi="Times New Roman"/>
          <w:sz w:val="24"/>
          <w:szCs w:val="24"/>
          <w14:ligatures w14:val="standardContextual"/>
        </w:rPr>
      </w:pPr>
      <w:r w:rsidRPr="00226175">
        <w:rPr>
          <w:rFonts w:ascii="Times New Roman" w:eastAsia="等线" w:hAnsi="Times New Roman"/>
          <w:sz w:val="24"/>
          <w:szCs w:val="24"/>
          <w14:ligatures w14:val="standardContextual"/>
        </w:rPr>
        <w:t>The process of applying for living off-campus</w:t>
      </w:r>
      <w:r w:rsidRPr="00F57D6D">
        <w:rPr>
          <w:rFonts w:ascii="Times New Roman" w:eastAsia="等线" w:hAnsi="Times New Roman"/>
          <w:sz w:val="24"/>
          <w:szCs w:val="24"/>
          <w14:ligatures w14:val="standardContextual"/>
        </w:rPr>
        <w:t>：</w:t>
      </w:r>
    </w:p>
    <w:p w14:paraId="19C80698" w14:textId="476E0449" w:rsidR="007E4AC0" w:rsidRPr="00F57D6D" w:rsidRDefault="00764785" w:rsidP="00F57D6D">
      <w:pPr>
        <w:adjustRightInd w:val="0"/>
        <w:snapToGrid w:val="0"/>
        <w:spacing w:line="360" w:lineRule="auto"/>
        <w:rPr>
          <w:rFonts w:ascii="Times New Roman" w:hAnsi="Times New Roman"/>
          <w:bCs/>
          <w:sz w:val="24"/>
          <w:szCs w:val="24"/>
        </w:rPr>
      </w:pPr>
      <w:r w:rsidRPr="00F57D6D">
        <w:rPr>
          <w:rFonts w:ascii="Times New Roman" w:hAnsi="Times New Roman"/>
          <w:bCs/>
          <w:sz w:val="24"/>
          <w:szCs w:val="24"/>
        </w:rPr>
        <w:t>1</w:t>
      </w:r>
      <w:r w:rsidR="002316E2">
        <w:rPr>
          <w:rFonts w:ascii="Times New Roman" w:hAnsi="Times New Roman" w:hint="eastAsia"/>
          <w:bCs/>
          <w:sz w:val="24"/>
          <w:szCs w:val="24"/>
        </w:rPr>
        <w:t>.</w:t>
      </w:r>
      <w:r w:rsidR="002316E2">
        <w:rPr>
          <w:rFonts w:ascii="Times New Roman" w:hAnsi="Times New Roman"/>
          <w:bCs/>
          <w:sz w:val="24"/>
          <w:szCs w:val="24"/>
        </w:rPr>
        <w:t xml:space="preserve"> </w:t>
      </w:r>
      <w:r w:rsidRPr="00F57D6D">
        <w:rPr>
          <w:rFonts w:ascii="Times New Roman" w:hAnsi="Times New Roman"/>
          <w:bCs/>
          <w:sz w:val="24"/>
          <w:szCs w:val="24"/>
        </w:rPr>
        <w:t>Register for temporary accommodation at the police station in the jurisdiction where you live within 24 hours.</w:t>
      </w:r>
    </w:p>
    <w:p w14:paraId="02A4B8A4" w14:textId="7EE7B860" w:rsidR="00F82C64" w:rsidRPr="00F57D6D" w:rsidRDefault="00764785" w:rsidP="00F57D6D">
      <w:pPr>
        <w:spacing w:line="360" w:lineRule="auto"/>
        <w:rPr>
          <w:rFonts w:ascii="Times New Roman" w:eastAsia="等线" w:hAnsi="Times New Roman"/>
          <w:sz w:val="24"/>
          <w:szCs w:val="24"/>
          <w14:ligatures w14:val="standardContextual"/>
        </w:rPr>
      </w:pPr>
      <w:r w:rsidRPr="00F57D6D">
        <w:rPr>
          <w:rFonts w:ascii="Times New Roman" w:hAnsi="Times New Roman"/>
          <w:sz w:val="24"/>
          <w:szCs w:val="24"/>
        </w:rPr>
        <w:t>2</w:t>
      </w:r>
      <w:r w:rsidR="002316E2">
        <w:rPr>
          <w:rFonts w:ascii="Times New Roman" w:hAnsi="Times New Roman" w:hint="eastAsia"/>
          <w:sz w:val="24"/>
          <w:szCs w:val="24"/>
        </w:rPr>
        <w:t>.</w:t>
      </w:r>
      <w:r w:rsidR="002316E2">
        <w:rPr>
          <w:rFonts w:ascii="Times New Roman" w:hAnsi="Times New Roman"/>
          <w:sz w:val="24"/>
          <w:szCs w:val="24"/>
        </w:rPr>
        <w:t xml:space="preserve"> </w:t>
      </w:r>
      <w:r w:rsidR="00226175" w:rsidRPr="00F57D6D">
        <w:rPr>
          <w:rFonts w:ascii="Times New Roman" w:hAnsi="Times New Roman"/>
          <w:sz w:val="24"/>
          <w:szCs w:val="24"/>
        </w:rPr>
        <w:t>Take</w:t>
      </w:r>
      <w:r w:rsidRPr="00F57D6D">
        <w:rPr>
          <w:rFonts w:ascii="Times New Roman" w:hAnsi="Times New Roman"/>
          <w:sz w:val="24"/>
          <w:szCs w:val="24"/>
        </w:rPr>
        <w:t xml:space="preserve"> the Agreement on Off-campus Accommodation for International Students of Xi'an </w:t>
      </w:r>
      <w:proofErr w:type="spellStart"/>
      <w:r w:rsidRPr="00F57D6D">
        <w:rPr>
          <w:rFonts w:ascii="Times New Roman" w:hAnsi="Times New Roman"/>
          <w:sz w:val="24"/>
          <w:szCs w:val="24"/>
        </w:rPr>
        <w:t>Jiaotong</w:t>
      </w:r>
      <w:proofErr w:type="spellEnd"/>
      <w:r w:rsidRPr="00F57D6D">
        <w:rPr>
          <w:rFonts w:ascii="Times New Roman" w:hAnsi="Times New Roman"/>
          <w:sz w:val="24"/>
          <w:szCs w:val="24"/>
        </w:rPr>
        <w:t xml:space="preserve"> University, the rental contract, the registration form for temporary accommodation of local police stations and other materials, and go through relevant formalities at</w:t>
      </w:r>
      <w:r w:rsidR="00226175" w:rsidRPr="00226175">
        <w:rPr>
          <w:rFonts w:ascii="Times New Roman" w:eastAsia="等线" w:hAnsi="Times New Roman"/>
          <w:sz w:val="24"/>
          <w:szCs w:val="24"/>
          <w14:ligatures w14:val="standardContextual"/>
        </w:rPr>
        <w:t xml:space="preserve"> </w:t>
      </w:r>
      <w:r w:rsidR="002316E2">
        <w:rPr>
          <w:rFonts w:ascii="Times New Roman" w:eastAsia="等线" w:hAnsi="Times New Roman"/>
          <w:sz w:val="24"/>
          <w:szCs w:val="24"/>
          <w14:ligatures w14:val="standardContextual"/>
        </w:rPr>
        <w:t xml:space="preserve">the Affairs Center of </w:t>
      </w:r>
      <w:r w:rsidR="00226175" w:rsidRPr="00226175">
        <w:rPr>
          <w:rFonts w:ascii="Times New Roman" w:eastAsia="等线" w:hAnsi="Times New Roman"/>
          <w:sz w:val="24"/>
          <w:szCs w:val="24"/>
          <w14:ligatures w14:val="standardContextual"/>
        </w:rPr>
        <w:t>International Student Affairs Office</w:t>
      </w:r>
      <w:r w:rsidRPr="00F57D6D">
        <w:rPr>
          <w:rFonts w:ascii="Times New Roman" w:hAnsi="Times New Roman"/>
          <w:sz w:val="24"/>
          <w:szCs w:val="24"/>
        </w:rPr>
        <w:t xml:space="preserve"> within 48 hours.</w:t>
      </w:r>
    </w:p>
    <w:p w14:paraId="43D15C9E" w14:textId="4C67D97B" w:rsidR="00F82C64" w:rsidRPr="00F57D6D" w:rsidRDefault="00EC71A5" w:rsidP="00F57D6D">
      <w:pPr>
        <w:adjustRightInd w:val="0"/>
        <w:snapToGrid w:val="0"/>
        <w:spacing w:line="360" w:lineRule="auto"/>
        <w:rPr>
          <w:rFonts w:ascii="Times New Roman" w:hAnsi="Times New Roman"/>
          <w:b/>
          <w:bCs/>
          <w:sz w:val="24"/>
          <w:szCs w:val="24"/>
        </w:rPr>
      </w:pPr>
      <w:r w:rsidRPr="00F57D6D">
        <w:rPr>
          <w:rFonts w:ascii="Times New Roman" w:hAnsi="Times New Roman"/>
          <w:b/>
          <w:bCs/>
          <w:sz w:val="24"/>
          <w:szCs w:val="24"/>
        </w:rPr>
        <w:fldChar w:fldCharType="begin"/>
      </w:r>
      <w:r w:rsidRPr="00F57D6D">
        <w:rPr>
          <w:rFonts w:ascii="Times New Roman" w:hAnsi="Times New Roman"/>
          <w:b/>
          <w:bCs/>
          <w:sz w:val="24"/>
          <w:szCs w:val="24"/>
        </w:rPr>
        <w:instrText xml:space="preserve"> = 3 \* ROMAN </w:instrText>
      </w:r>
      <w:r w:rsidRPr="00F57D6D">
        <w:rPr>
          <w:rFonts w:ascii="Times New Roman" w:hAnsi="Times New Roman"/>
          <w:b/>
          <w:bCs/>
          <w:sz w:val="24"/>
          <w:szCs w:val="24"/>
        </w:rPr>
        <w:fldChar w:fldCharType="separate"/>
      </w:r>
      <w:r w:rsidRPr="00F57D6D">
        <w:rPr>
          <w:rFonts w:ascii="Times New Roman" w:hAnsi="Times New Roman"/>
          <w:b/>
          <w:bCs/>
          <w:noProof/>
          <w:sz w:val="24"/>
          <w:szCs w:val="24"/>
        </w:rPr>
        <w:t>III</w:t>
      </w:r>
      <w:r w:rsidRPr="00F57D6D">
        <w:rPr>
          <w:rFonts w:ascii="Times New Roman" w:hAnsi="Times New Roman"/>
          <w:b/>
          <w:bCs/>
          <w:sz w:val="24"/>
          <w:szCs w:val="24"/>
        </w:rPr>
        <w:fldChar w:fldCharType="end"/>
      </w:r>
      <w:r w:rsidR="00764785" w:rsidRPr="00F57D6D">
        <w:rPr>
          <w:rFonts w:ascii="Times New Roman" w:hAnsi="Times New Roman"/>
          <w:b/>
          <w:bCs/>
          <w:sz w:val="24"/>
          <w:szCs w:val="24"/>
        </w:rPr>
        <w:t xml:space="preserve">. On-campus </w:t>
      </w:r>
      <w:r w:rsidRPr="00F57D6D">
        <w:rPr>
          <w:rFonts w:ascii="Times New Roman" w:hAnsi="Times New Roman"/>
          <w:b/>
          <w:bCs/>
          <w:sz w:val="24"/>
          <w:szCs w:val="24"/>
        </w:rPr>
        <w:t>liv</w:t>
      </w:r>
      <w:r w:rsidR="00764785" w:rsidRPr="00F57D6D">
        <w:rPr>
          <w:rFonts w:ascii="Times New Roman" w:hAnsi="Times New Roman"/>
          <w:b/>
          <w:bCs/>
          <w:sz w:val="24"/>
          <w:szCs w:val="24"/>
        </w:rPr>
        <w:t xml:space="preserve">ing applicants apply for </w:t>
      </w:r>
      <w:r w:rsidRPr="00F57D6D">
        <w:rPr>
          <w:rFonts w:ascii="Times New Roman" w:hAnsi="Times New Roman"/>
          <w:b/>
          <w:bCs/>
          <w:sz w:val="24"/>
          <w:szCs w:val="24"/>
        </w:rPr>
        <w:t xml:space="preserve">living </w:t>
      </w:r>
      <w:r w:rsidR="00764785" w:rsidRPr="00F57D6D">
        <w:rPr>
          <w:rFonts w:ascii="Times New Roman" w:hAnsi="Times New Roman"/>
          <w:b/>
          <w:bCs/>
          <w:sz w:val="24"/>
          <w:szCs w:val="24"/>
        </w:rPr>
        <w:t xml:space="preserve">off-campus </w:t>
      </w:r>
    </w:p>
    <w:p w14:paraId="6B1368E6" w14:textId="025966C8" w:rsidR="00815C56" w:rsidRPr="00EC71A5" w:rsidRDefault="00815C56" w:rsidP="00F57D6D">
      <w:pPr>
        <w:spacing w:line="360" w:lineRule="auto"/>
        <w:rPr>
          <w:rFonts w:ascii="Times New Roman" w:eastAsia="等线" w:hAnsi="Times New Roman"/>
          <w:b/>
          <w:bCs/>
          <w:sz w:val="24"/>
          <w:szCs w:val="24"/>
          <w14:ligatures w14:val="standardContextual"/>
        </w:rPr>
      </w:pPr>
      <w:r w:rsidRPr="00EC71A5">
        <w:rPr>
          <w:rFonts w:ascii="Times New Roman" w:eastAsia="等线" w:hAnsi="Times New Roman"/>
          <w:b/>
          <w:bCs/>
          <w:sz w:val="24"/>
          <w:szCs w:val="24"/>
          <w14:ligatures w14:val="standardContextual"/>
        </w:rPr>
        <w:t>(</w:t>
      </w:r>
      <w:r w:rsidRPr="000D47EE">
        <w:rPr>
          <w:rFonts w:ascii="Times New Roman" w:eastAsia="等线" w:hAnsi="Times New Roman"/>
          <w:b/>
          <w:bCs/>
          <w:sz w:val="24"/>
          <w:szCs w:val="24"/>
          <w14:ligatures w14:val="standardContextual"/>
        </w:rPr>
        <w:t>a</w:t>
      </w:r>
      <w:r w:rsidRPr="00EC71A5">
        <w:rPr>
          <w:rFonts w:ascii="Times New Roman" w:eastAsia="等线" w:hAnsi="Times New Roman"/>
          <w:b/>
          <w:bCs/>
          <w:sz w:val="24"/>
          <w:szCs w:val="24"/>
          <w14:ligatures w14:val="standardContextual"/>
        </w:rPr>
        <w:t>) The Time of Applying for Off-campus Accommodation</w:t>
      </w:r>
    </w:p>
    <w:p w14:paraId="6D9F457C" w14:textId="06D5711E" w:rsidR="00F667FD" w:rsidRPr="00F57D6D" w:rsidRDefault="00764785" w:rsidP="002316E2">
      <w:pPr>
        <w:adjustRightInd w:val="0"/>
        <w:snapToGrid w:val="0"/>
        <w:spacing w:line="360" w:lineRule="auto"/>
        <w:rPr>
          <w:rFonts w:ascii="Times New Roman" w:hAnsi="Times New Roman"/>
          <w:bCs/>
          <w:sz w:val="24"/>
          <w:szCs w:val="24"/>
        </w:rPr>
      </w:pPr>
      <w:r w:rsidRPr="00F57D6D">
        <w:rPr>
          <w:rFonts w:ascii="Times New Roman" w:hAnsi="Times New Roman"/>
          <w:bCs/>
          <w:sz w:val="24"/>
          <w:szCs w:val="24"/>
        </w:rPr>
        <w:t>1</w:t>
      </w:r>
      <w:r w:rsidR="002316E2">
        <w:rPr>
          <w:rFonts w:ascii="Times New Roman" w:hAnsi="Times New Roman" w:hint="eastAsia"/>
          <w:bCs/>
          <w:sz w:val="24"/>
          <w:szCs w:val="24"/>
        </w:rPr>
        <w:t>.</w:t>
      </w:r>
      <w:r w:rsidR="002316E2">
        <w:rPr>
          <w:rFonts w:ascii="Times New Roman" w:hAnsi="Times New Roman"/>
          <w:bCs/>
          <w:sz w:val="24"/>
          <w:szCs w:val="24"/>
        </w:rPr>
        <w:t xml:space="preserve"> </w:t>
      </w:r>
      <w:r w:rsidR="00B851AC" w:rsidRPr="00F57D6D">
        <w:rPr>
          <w:rFonts w:ascii="Times New Roman" w:hAnsi="Times New Roman"/>
          <w:bCs/>
          <w:sz w:val="24"/>
          <w:szCs w:val="24"/>
        </w:rPr>
        <w:t>Students</w:t>
      </w:r>
      <w:r w:rsidRPr="00F57D6D">
        <w:rPr>
          <w:rFonts w:ascii="Times New Roman" w:hAnsi="Times New Roman"/>
          <w:bCs/>
          <w:sz w:val="24"/>
          <w:szCs w:val="24"/>
        </w:rPr>
        <w:t xml:space="preserve"> who have lived on campus for one year should submit an application within two weeks before </w:t>
      </w:r>
      <w:r w:rsidR="00B851AC" w:rsidRPr="00F57D6D">
        <w:rPr>
          <w:rFonts w:ascii="Times New Roman" w:hAnsi="Times New Roman"/>
          <w:bCs/>
          <w:sz w:val="24"/>
          <w:szCs w:val="24"/>
        </w:rPr>
        <w:t xml:space="preserve">the end of </w:t>
      </w:r>
      <w:r w:rsidRPr="00F57D6D">
        <w:rPr>
          <w:rFonts w:ascii="Times New Roman" w:hAnsi="Times New Roman"/>
          <w:bCs/>
          <w:sz w:val="24"/>
          <w:szCs w:val="24"/>
        </w:rPr>
        <w:t>the first academic year</w:t>
      </w:r>
      <w:r w:rsidR="002316E2">
        <w:rPr>
          <w:rFonts w:ascii="Times New Roman" w:hAnsi="Times New Roman"/>
          <w:bCs/>
          <w:sz w:val="24"/>
          <w:szCs w:val="24"/>
        </w:rPr>
        <w:t>;</w:t>
      </w:r>
    </w:p>
    <w:p w14:paraId="1239A295" w14:textId="3DF4611E" w:rsidR="00F667FD" w:rsidRPr="00F57D6D" w:rsidRDefault="00764785" w:rsidP="002316E2">
      <w:pPr>
        <w:adjustRightInd w:val="0"/>
        <w:snapToGrid w:val="0"/>
        <w:spacing w:line="360" w:lineRule="auto"/>
        <w:rPr>
          <w:rFonts w:ascii="Times New Roman" w:hAnsi="Times New Roman"/>
          <w:bCs/>
          <w:sz w:val="24"/>
          <w:szCs w:val="24"/>
        </w:rPr>
      </w:pPr>
      <w:r w:rsidRPr="00F57D6D">
        <w:rPr>
          <w:rFonts w:ascii="Times New Roman" w:hAnsi="Times New Roman"/>
          <w:bCs/>
          <w:sz w:val="24"/>
          <w:szCs w:val="24"/>
        </w:rPr>
        <w:t>2</w:t>
      </w:r>
      <w:r w:rsidR="002316E2">
        <w:rPr>
          <w:rFonts w:ascii="Times New Roman" w:hAnsi="Times New Roman" w:hint="eastAsia"/>
          <w:bCs/>
          <w:sz w:val="24"/>
          <w:szCs w:val="24"/>
        </w:rPr>
        <w:t>.</w:t>
      </w:r>
      <w:r w:rsidR="002316E2">
        <w:rPr>
          <w:rFonts w:ascii="Times New Roman" w:hAnsi="Times New Roman"/>
          <w:bCs/>
          <w:sz w:val="24"/>
          <w:szCs w:val="24"/>
        </w:rPr>
        <w:t xml:space="preserve"> </w:t>
      </w:r>
      <w:r w:rsidR="00B851AC" w:rsidRPr="00F57D6D">
        <w:rPr>
          <w:rFonts w:ascii="Times New Roman" w:hAnsi="Times New Roman"/>
          <w:bCs/>
          <w:sz w:val="24"/>
          <w:szCs w:val="24"/>
        </w:rPr>
        <w:t>Students</w:t>
      </w:r>
      <w:r w:rsidRPr="00F57D6D">
        <w:rPr>
          <w:rFonts w:ascii="Times New Roman" w:hAnsi="Times New Roman"/>
          <w:bCs/>
          <w:sz w:val="24"/>
          <w:szCs w:val="24"/>
        </w:rPr>
        <w:t xml:space="preserve"> who have lived on campus for more than one and a half years should submit their applications within two weeks before </w:t>
      </w:r>
      <w:r w:rsidR="00815C56" w:rsidRPr="00F57D6D">
        <w:rPr>
          <w:rFonts w:ascii="Times New Roman" w:hAnsi="Times New Roman"/>
          <w:bCs/>
          <w:sz w:val="24"/>
          <w:szCs w:val="24"/>
        </w:rPr>
        <w:t xml:space="preserve">the end </w:t>
      </w:r>
      <w:r w:rsidRPr="00F57D6D">
        <w:rPr>
          <w:rFonts w:ascii="Times New Roman" w:hAnsi="Times New Roman"/>
          <w:bCs/>
          <w:sz w:val="24"/>
          <w:szCs w:val="24"/>
        </w:rPr>
        <w:t>or after the start of each semester</w:t>
      </w:r>
      <w:r w:rsidR="002316E2">
        <w:rPr>
          <w:rFonts w:ascii="Times New Roman" w:hAnsi="Times New Roman"/>
          <w:bCs/>
          <w:sz w:val="24"/>
          <w:szCs w:val="24"/>
        </w:rPr>
        <w:t>;</w:t>
      </w:r>
    </w:p>
    <w:p w14:paraId="019A83E2" w14:textId="2367572E" w:rsidR="00F426A7" w:rsidRPr="00F57D6D" w:rsidRDefault="00764785" w:rsidP="002316E2">
      <w:pPr>
        <w:adjustRightInd w:val="0"/>
        <w:snapToGrid w:val="0"/>
        <w:spacing w:line="360" w:lineRule="auto"/>
        <w:rPr>
          <w:rFonts w:ascii="Times New Roman" w:hAnsi="Times New Roman"/>
          <w:bCs/>
          <w:sz w:val="24"/>
          <w:szCs w:val="24"/>
        </w:rPr>
      </w:pPr>
      <w:r w:rsidRPr="00F57D6D">
        <w:rPr>
          <w:rFonts w:ascii="Times New Roman" w:hAnsi="Times New Roman"/>
          <w:bCs/>
          <w:sz w:val="24"/>
          <w:szCs w:val="24"/>
        </w:rPr>
        <w:t>3</w:t>
      </w:r>
      <w:r w:rsidR="002316E2">
        <w:rPr>
          <w:rFonts w:ascii="Times New Roman" w:hAnsi="Times New Roman" w:hint="eastAsia"/>
          <w:bCs/>
          <w:sz w:val="24"/>
          <w:szCs w:val="24"/>
        </w:rPr>
        <w:t>.</w:t>
      </w:r>
      <w:r w:rsidR="002316E2">
        <w:rPr>
          <w:rFonts w:ascii="Times New Roman" w:hAnsi="Times New Roman"/>
          <w:bCs/>
          <w:sz w:val="24"/>
          <w:szCs w:val="24"/>
        </w:rPr>
        <w:t xml:space="preserve"> </w:t>
      </w:r>
      <w:r w:rsidRPr="00F57D6D">
        <w:rPr>
          <w:rFonts w:ascii="Times New Roman" w:hAnsi="Times New Roman"/>
          <w:bCs/>
          <w:sz w:val="24"/>
          <w:szCs w:val="24"/>
        </w:rPr>
        <w:t>Apply within two weeks before the expiration of the accommodation contract</w:t>
      </w:r>
      <w:r w:rsidR="002316E2">
        <w:rPr>
          <w:rFonts w:ascii="Times New Roman" w:hAnsi="Times New Roman"/>
          <w:bCs/>
          <w:sz w:val="24"/>
          <w:szCs w:val="24"/>
        </w:rPr>
        <w:t>;</w:t>
      </w:r>
    </w:p>
    <w:p w14:paraId="247B20B5" w14:textId="13303B74" w:rsidR="00815C56" w:rsidRPr="00F57D6D" w:rsidRDefault="00764785" w:rsidP="000D47EE">
      <w:pPr>
        <w:adjustRightInd w:val="0"/>
        <w:snapToGrid w:val="0"/>
        <w:spacing w:line="360" w:lineRule="auto"/>
        <w:rPr>
          <w:rFonts w:ascii="Times New Roman" w:hAnsi="Times New Roman"/>
          <w:bCs/>
          <w:sz w:val="24"/>
          <w:szCs w:val="24"/>
        </w:rPr>
      </w:pPr>
      <w:r w:rsidRPr="00F57D6D">
        <w:rPr>
          <w:rFonts w:ascii="Times New Roman" w:hAnsi="Times New Roman"/>
          <w:bCs/>
          <w:sz w:val="24"/>
          <w:szCs w:val="24"/>
        </w:rPr>
        <w:lastRenderedPageBreak/>
        <w:t>4</w:t>
      </w:r>
      <w:r w:rsidR="002316E2">
        <w:rPr>
          <w:rFonts w:ascii="Times New Roman" w:hAnsi="Times New Roman" w:hint="eastAsia"/>
          <w:bCs/>
          <w:sz w:val="24"/>
          <w:szCs w:val="24"/>
        </w:rPr>
        <w:t>.</w:t>
      </w:r>
      <w:r w:rsidR="002316E2">
        <w:rPr>
          <w:rFonts w:ascii="Times New Roman" w:hAnsi="Times New Roman"/>
          <w:bCs/>
          <w:sz w:val="24"/>
          <w:szCs w:val="24"/>
        </w:rPr>
        <w:t xml:space="preserve"> </w:t>
      </w:r>
      <w:r w:rsidRPr="00F57D6D">
        <w:rPr>
          <w:rFonts w:ascii="Times New Roman" w:hAnsi="Times New Roman"/>
          <w:bCs/>
          <w:sz w:val="24"/>
          <w:szCs w:val="24"/>
        </w:rPr>
        <w:t>Pregnant women or those who really need to live outside due to personal physical reasons can submit their applications after confirmation.</w:t>
      </w:r>
    </w:p>
    <w:p w14:paraId="3BD2A57B" w14:textId="2661A1E5" w:rsidR="00815C56" w:rsidRPr="00815C56" w:rsidRDefault="00815C56" w:rsidP="00F57D6D">
      <w:pPr>
        <w:spacing w:line="360" w:lineRule="auto"/>
        <w:rPr>
          <w:rFonts w:ascii="Times New Roman" w:eastAsia="等线" w:hAnsi="Times New Roman"/>
          <w:b/>
          <w:bCs/>
          <w:sz w:val="24"/>
          <w:szCs w:val="24"/>
          <w14:ligatures w14:val="standardContextual"/>
        </w:rPr>
      </w:pPr>
      <w:r w:rsidRPr="00815C56">
        <w:rPr>
          <w:rFonts w:ascii="Times New Roman" w:eastAsia="等线" w:hAnsi="Times New Roman"/>
          <w:b/>
          <w:bCs/>
          <w:sz w:val="24"/>
          <w:szCs w:val="24"/>
          <w14:ligatures w14:val="standardContextual"/>
        </w:rPr>
        <w:t>(</w:t>
      </w:r>
      <w:r w:rsidRPr="000D47EE">
        <w:rPr>
          <w:rFonts w:ascii="Times New Roman" w:eastAsia="等线" w:hAnsi="Times New Roman"/>
          <w:b/>
          <w:bCs/>
          <w:sz w:val="24"/>
          <w:szCs w:val="24"/>
          <w14:ligatures w14:val="standardContextual"/>
        </w:rPr>
        <w:t>b</w:t>
      </w:r>
      <w:r w:rsidRPr="00815C56">
        <w:rPr>
          <w:rFonts w:ascii="Times New Roman" w:eastAsia="等线" w:hAnsi="Times New Roman"/>
          <w:b/>
          <w:bCs/>
          <w:sz w:val="24"/>
          <w:szCs w:val="24"/>
          <w14:ligatures w14:val="standardContextual"/>
        </w:rPr>
        <w:t>) The process of applying for living off-campus</w:t>
      </w:r>
    </w:p>
    <w:p w14:paraId="318DB96A" w14:textId="10467FA7" w:rsidR="00815C56" w:rsidRPr="00815C56" w:rsidRDefault="00815C56" w:rsidP="00F57D6D">
      <w:pPr>
        <w:spacing w:line="360" w:lineRule="auto"/>
        <w:rPr>
          <w:rFonts w:ascii="Times New Roman" w:eastAsia="等线" w:hAnsi="Times New Roman"/>
          <w:sz w:val="24"/>
          <w:szCs w:val="24"/>
          <w14:ligatures w14:val="standardContextual"/>
        </w:rPr>
      </w:pPr>
      <w:r w:rsidRPr="00815C56">
        <w:rPr>
          <w:rFonts w:ascii="Times New Roman" w:eastAsia="等线" w:hAnsi="Times New Roman"/>
          <w:sz w:val="24"/>
          <w:szCs w:val="24"/>
          <w14:ligatures w14:val="standardContextual"/>
        </w:rPr>
        <w:t>1</w:t>
      </w:r>
      <w:r w:rsidR="000D47EE">
        <w:rPr>
          <w:rFonts w:ascii="Times New Roman" w:eastAsia="等线" w:hAnsi="Times New Roman" w:hint="eastAsia"/>
          <w:sz w:val="24"/>
          <w:szCs w:val="24"/>
          <w14:ligatures w14:val="standardContextual"/>
        </w:rPr>
        <w:t>.</w:t>
      </w:r>
      <w:r w:rsidR="000D47EE">
        <w:rPr>
          <w:rFonts w:ascii="Times New Roman" w:eastAsia="等线" w:hAnsi="Times New Roman"/>
          <w:sz w:val="24"/>
          <w:szCs w:val="24"/>
          <w14:ligatures w14:val="standardContextual"/>
        </w:rPr>
        <w:t xml:space="preserve"> </w:t>
      </w:r>
      <w:r w:rsidRPr="00815C56">
        <w:rPr>
          <w:rFonts w:ascii="Times New Roman" w:eastAsia="等线" w:hAnsi="Times New Roman"/>
          <w:sz w:val="24"/>
          <w:szCs w:val="24"/>
          <w14:ligatures w14:val="standardContextual"/>
        </w:rPr>
        <w:t>Submit application for living off-campus to the International Student Affairs Office within the specified time;</w:t>
      </w:r>
    </w:p>
    <w:p w14:paraId="250ED972" w14:textId="3D4BB36F" w:rsidR="00815C56" w:rsidRPr="000D47EE" w:rsidRDefault="00815C56" w:rsidP="000D47EE">
      <w:pPr>
        <w:pStyle w:val="a6"/>
        <w:numPr>
          <w:ilvl w:val="0"/>
          <w:numId w:val="3"/>
        </w:numPr>
        <w:spacing w:line="360" w:lineRule="auto"/>
        <w:ind w:firstLineChars="0"/>
        <w:rPr>
          <w:rFonts w:ascii="Times New Roman" w:eastAsia="等线" w:hAnsi="Times New Roman"/>
          <w:sz w:val="24"/>
          <w:szCs w:val="24"/>
          <w14:ligatures w14:val="standardContextual"/>
        </w:rPr>
      </w:pPr>
      <w:r w:rsidRPr="000D47EE">
        <w:rPr>
          <w:rFonts w:ascii="Times New Roman" w:eastAsia="等线" w:hAnsi="Times New Roman"/>
          <w:sz w:val="24"/>
          <w:szCs w:val="24"/>
          <w14:ligatures w14:val="standardContextual"/>
        </w:rPr>
        <w:t xml:space="preserve">Apply for check-out on the International Student Accommodation Service and </w:t>
      </w:r>
    </w:p>
    <w:p w14:paraId="45B8BE42" w14:textId="6D13CC2A" w:rsidR="00815C56" w:rsidRPr="00815C56" w:rsidRDefault="00815C56" w:rsidP="00F57D6D">
      <w:pPr>
        <w:spacing w:line="360" w:lineRule="auto"/>
        <w:rPr>
          <w:rFonts w:ascii="Times New Roman" w:eastAsia="等线" w:hAnsi="Times New Roman"/>
          <w:sz w:val="24"/>
          <w:szCs w:val="24"/>
          <w14:ligatures w14:val="standardContextual"/>
        </w:rPr>
      </w:pPr>
      <w:r w:rsidRPr="00815C56">
        <w:rPr>
          <w:rFonts w:ascii="Times New Roman" w:eastAsia="等线" w:hAnsi="Times New Roman"/>
          <w:sz w:val="24"/>
          <w:szCs w:val="24"/>
          <w14:ligatures w14:val="standardContextual"/>
        </w:rPr>
        <w:t>Management Platform;</w:t>
      </w:r>
      <w:r w:rsidRPr="00F57D6D">
        <w:rPr>
          <w:rFonts w:ascii="Times New Roman" w:eastAsia="等线" w:hAnsi="Times New Roman"/>
          <w:sz w:val="24"/>
          <w:szCs w:val="24"/>
          <w14:ligatures w14:val="standardContextual"/>
        </w:rPr>
        <w:t xml:space="preserve"> and fill in </w:t>
      </w:r>
      <w:r w:rsidRPr="00F57D6D">
        <w:rPr>
          <w:rFonts w:ascii="Times New Roman" w:eastAsia="等线" w:hAnsi="Times New Roman"/>
          <w:sz w:val="24"/>
          <w:szCs w:val="24"/>
          <w14:ligatures w14:val="standardContextual"/>
        </w:rPr>
        <w:t xml:space="preserve">the </w:t>
      </w:r>
      <w:r w:rsidRPr="00F57D6D">
        <w:rPr>
          <w:rFonts w:ascii="Times New Roman" w:eastAsia="等线" w:hAnsi="Times New Roman"/>
          <w:sz w:val="24"/>
          <w:szCs w:val="24"/>
          <w14:ligatures w14:val="standardContextual"/>
        </w:rPr>
        <w:t xml:space="preserve">Check-out </w:t>
      </w:r>
      <w:r w:rsidRPr="00F57D6D">
        <w:rPr>
          <w:rFonts w:ascii="Times New Roman" w:eastAsia="等线" w:hAnsi="Times New Roman"/>
          <w:sz w:val="24"/>
          <w:szCs w:val="24"/>
          <w14:ligatures w14:val="standardContextual"/>
        </w:rPr>
        <w:t>f</w:t>
      </w:r>
      <w:r w:rsidRPr="00F57D6D">
        <w:rPr>
          <w:rFonts w:ascii="Times New Roman" w:eastAsia="等线" w:hAnsi="Times New Roman"/>
          <w:sz w:val="24"/>
          <w:szCs w:val="24"/>
          <w14:ligatures w14:val="standardContextual"/>
        </w:rPr>
        <w:t>orm</w:t>
      </w:r>
      <w:r w:rsidRPr="00F57D6D">
        <w:rPr>
          <w:rFonts w:ascii="Times New Roman" w:eastAsia="等线" w:hAnsi="Times New Roman"/>
          <w:sz w:val="24"/>
          <w:szCs w:val="24"/>
          <w14:ligatures w14:val="standardContextual"/>
        </w:rPr>
        <w:t xml:space="preserve"> of </w:t>
      </w:r>
      <w:r w:rsidRPr="00F57D6D">
        <w:rPr>
          <w:rFonts w:ascii="Times New Roman" w:eastAsia="等线" w:hAnsi="Times New Roman"/>
          <w:sz w:val="24"/>
          <w:szCs w:val="24"/>
          <w14:ligatures w14:val="standardContextual"/>
        </w:rPr>
        <w:t xml:space="preserve">the International Student </w:t>
      </w:r>
      <w:r w:rsidRPr="00F57D6D">
        <w:rPr>
          <w:rFonts w:ascii="Times New Roman" w:eastAsia="等线" w:hAnsi="Times New Roman"/>
          <w:sz w:val="24"/>
          <w:szCs w:val="24"/>
          <w14:ligatures w14:val="standardContextual"/>
        </w:rPr>
        <w:t>Accommodation;</w:t>
      </w:r>
      <w:r w:rsidRPr="00F57D6D">
        <w:rPr>
          <w:rFonts w:ascii="Times New Roman" w:eastAsia="等线" w:hAnsi="Times New Roman"/>
          <w:sz w:val="24"/>
          <w:szCs w:val="24"/>
          <w14:ligatures w14:val="standardContextual"/>
        </w:rPr>
        <w:t xml:space="preserve"> </w:t>
      </w:r>
    </w:p>
    <w:p w14:paraId="5B67CDA1" w14:textId="38BB7761" w:rsidR="00815C56" w:rsidRPr="000D47EE" w:rsidRDefault="00815C56" w:rsidP="000D47EE">
      <w:pPr>
        <w:pStyle w:val="a6"/>
        <w:numPr>
          <w:ilvl w:val="0"/>
          <w:numId w:val="3"/>
        </w:numPr>
        <w:spacing w:line="360" w:lineRule="auto"/>
        <w:ind w:firstLineChars="0"/>
        <w:rPr>
          <w:rFonts w:ascii="Times New Roman" w:eastAsia="等线" w:hAnsi="Times New Roman"/>
          <w:sz w:val="24"/>
          <w:szCs w:val="24"/>
          <w14:ligatures w14:val="standardContextual"/>
        </w:rPr>
      </w:pPr>
      <w:r w:rsidRPr="000D47EE">
        <w:rPr>
          <w:rFonts w:ascii="Times New Roman" w:eastAsia="等线" w:hAnsi="Times New Roman"/>
          <w:sz w:val="24"/>
          <w:szCs w:val="24"/>
          <w14:ligatures w14:val="standardContextual"/>
        </w:rPr>
        <w:t xml:space="preserve">Take the Agreement on living Off-campus for International Students of Xi’an </w:t>
      </w:r>
    </w:p>
    <w:p w14:paraId="51D5C8A6" w14:textId="535E802D" w:rsidR="00815C56" w:rsidRPr="00815C56" w:rsidRDefault="00815C56" w:rsidP="00F57D6D">
      <w:pPr>
        <w:spacing w:line="360" w:lineRule="auto"/>
        <w:rPr>
          <w:rFonts w:ascii="Times New Roman" w:eastAsia="等线" w:hAnsi="Times New Roman"/>
          <w:sz w:val="24"/>
          <w:szCs w:val="24"/>
          <w14:ligatures w14:val="standardContextual"/>
        </w:rPr>
      </w:pPr>
      <w:proofErr w:type="spellStart"/>
      <w:r w:rsidRPr="00815C56">
        <w:rPr>
          <w:rFonts w:ascii="Times New Roman" w:eastAsia="等线" w:hAnsi="Times New Roman"/>
          <w:sz w:val="24"/>
          <w:szCs w:val="24"/>
          <w14:ligatures w14:val="standardContextual"/>
        </w:rPr>
        <w:t>Jiaotong</w:t>
      </w:r>
      <w:proofErr w:type="spellEnd"/>
      <w:r w:rsidRPr="00815C56">
        <w:rPr>
          <w:rFonts w:ascii="Times New Roman" w:eastAsia="等线" w:hAnsi="Times New Roman"/>
          <w:sz w:val="24"/>
          <w:szCs w:val="24"/>
          <w14:ligatures w14:val="standardContextual"/>
        </w:rPr>
        <w:t xml:space="preserve"> University and </w:t>
      </w:r>
      <w:r w:rsidR="004D3957" w:rsidRPr="00F57D6D">
        <w:rPr>
          <w:rFonts w:ascii="Times New Roman" w:eastAsia="等线" w:hAnsi="Times New Roman"/>
          <w:sz w:val="24"/>
          <w:szCs w:val="24"/>
          <w14:ligatures w14:val="standardContextual"/>
        </w:rPr>
        <w:t>the Check-out form of the International Student Accommodation</w:t>
      </w:r>
      <w:r w:rsidR="004D3957" w:rsidRPr="00F57D6D">
        <w:rPr>
          <w:rFonts w:ascii="Times New Roman" w:eastAsia="等线" w:hAnsi="Times New Roman"/>
          <w:sz w:val="24"/>
          <w:szCs w:val="24"/>
          <w14:ligatures w14:val="standardContextual"/>
        </w:rPr>
        <w:t xml:space="preserve"> to </w:t>
      </w:r>
      <w:r w:rsidR="00D132C9">
        <w:rPr>
          <w:rFonts w:ascii="Times New Roman" w:eastAsia="等线" w:hAnsi="Times New Roman"/>
          <w:sz w:val="24"/>
          <w:szCs w:val="24"/>
          <w14:ligatures w14:val="standardContextual"/>
        </w:rPr>
        <w:t xml:space="preserve">Affairs Center of </w:t>
      </w:r>
      <w:r w:rsidR="004D3957" w:rsidRPr="00F57D6D">
        <w:rPr>
          <w:rFonts w:ascii="Times New Roman" w:eastAsia="等线" w:hAnsi="Times New Roman"/>
          <w:sz w:val="24"/>
          <w:szCs w:val="24"/>
          <w14:ligatures w14:val="standardContextual"/>
        </w:rPr>
        <w:t xml:space="preserve">International Affairs Office to </w:t>
      </w:r>
      <w:r w:rsidRPr="00815C56">
        <w:rPr>
          <w:rFonts w:ascii="Times New Roman" w:eastAsia="等线" w:hAnsi="Times New Roman"/>
          <w:sz w:val="24"/>
          <w:szCs w:val="24"/>
          <w14:ligatures w14:val="standardContextual"/>
        </w:rPr>
        <w:t>complete the check-out formalities;</w:t>
      </w:r>
    </w:p>
    <w:p w14:paraId="6C26CB5F" w14:textId="0F943A44" w:rsidR="004D3957" w:rsidRPr="00F57D6D" w:rsidRDefault="00815C56" w:rsidP="00F57D6D">
      <w:pPr>
        <w:spacing w:line="360" w:lineRule="auto"/>
        <w:rPr>
          <w:rFonts w:ascii="Times New Roman" w:hAnsi="Times New Roman"/>
          <w:bCs/>
          <w:sz w:val="24"/>
          <w:szCs w:val="24"/>
        </w:rPr>
      </w:pPr>
      <w:r w:rsidRPr="00815C56">
        <w:rPr>
          <w:rFonts w:ascii="Times New Roman" w:eastAsia="等线" w:hAnsi="Times New Roman"/>
          <w:sz w:val="24"/>
          <w:szCs w:val="24"/>
          <w14:ligatures w14:val="standardContextual"/>
        </w:rPr>
        <w:t>4</w:t>
      </w:r>
      <w:r w:rsidR="000D47EE">
        <w:rPr>
          <w:rFonts w:ascii="Times New Roman" w:eastAsia="等线" w:hAnsi="Times New Roman" w:hint="eastAsia"/>
          <w:sz w:val="24"/>
          <w:szCs w:val="24"/>
          <w14:ligatures w14:val="standardContextual"/>
        </w:rPr>
        <w:t>.</w:t>
      </w:r>
      <w:r w:rsidR="000D47EE">
        <w:rPr>
          <w:rFonts w:ascii="Times New Roman" w:eastAsia="等线" w:hAnsi="Times New Roman"/>
          <w:sz w:val="24"/>
          <w:szCs w:val="24"/>
          <w14:ligatures w14:val="standardContextual"/>
        </w:rPr>
        <w:t xml:space="preserve"> </w:t>
      </w:r>
      <w:r w:rsidRPr="00815C56">
        <w:rPr>
          <w:rFonts w:ascii="Times New Roman" w:eastAsia="等线" w:hAnsi="Times New Roman"/>
          <w:sz w:val="24"/>
          <w:szCs w:val="24"/>
          <w14:ligatures w14:val="standardContextual"/>
        </w:rPr>
        <w:t>Be sure to clear out all personal belongings in the room, put furniture in place</w:t>
      </w:r>
      <w:r w:rsidR="004D3957" w:rsidRPr="00F57D6D">
        <w:rPr>
          <w:rFonts w:ascii="Times New Roman" w:eastAsia="等线" w:hAnsi="Times New Roman"/>
          <w:sz w:val="24"/>
          <w:szCs w:val="24"/>
          <w14:ligatures w14:val="standardContextual"/>
        </w:rPr>
        <w:t xml:space="preserve">, </w:t>
      </w:r>
      <w:r w:rsidRPr="00815C56">
        <w:rPr>
          <w:rFonts w:ascii="Times New Roman" w:eastAsia="等线" w:hAnsi="Times New Roman"/>
          <w:sz w:val="24"/>
          <w:szCs w:val="24"/>
          <w14:ligatures w14:val="standardContextual"/>
        </w:rPr>
        <w:t>clean up the dormitory</w:t>
      </w:r>
      <w:r w:rsidR="004D3957" w:rsidRPr="00F57D6D">
        <w:rPr>
          <w:rFonts w:ascii="Times New Roman" w:hAnsi="Times New Roman"/>
          <w:bCs/>
          <w:sz w:val="24"/>
          <w:szCs w:val="24"/>
        </w:rPr>
        <w:t xml:space="preserve"> </w:t>
      </w:r>
      <w:r w:rsidR="004D3957" w:rsidRPr="00F57D6D">
        <w:rPr>
          <w:rFonts w:ascii="Times New Roman" w:hAnsi="Times New Roman"/>
          <w:bCs/>
          <w:sz w:val="24"/>
          <w:szCs w:val="24"/>
        </w:rPr>
        <w:t xml:space="preserve">and </w:t>
      </w:r>
      <w:r w:rsidR="004D3957" w:rsidRPr="00F57D6D">
        <w:rPr>
          <w:rFonts w:ascii="Times New Roman" w:hAnsi="Times New Roman"/>
          <w:bCs/>
          <w:sz w:val="24"/>
          <w:szCs w:val="24"/>
        </w:rPr>
        <w:t xml:space="preserve">then </w:t>
      </w:r>
      <w:r w:rsidR="004D3957" w:rsidRPr="00F57D6D">
        <w:rPr>
          <w:rFonts w:ascii="Times New Roman" w:hAnsi="Times New Roman"/>
          <w:bCs/>
          <w:sz w:val="24"/>
          <w:szCs w:val="24"/>
        </w:rPr>
        <w:t>go to the Property</w:t>
      </w:r>
      <w:r w:rsidR="004D3957" w:rsidRPr="00F57D6D">
        <w:rPr>
          <w:rFonts w:ascii="Times New Roman" w:hAnsi="Times New Roman"/>
          <w:bCs/>
          <w:sz w:val="24"/>
          <w:szCs w:val="24"/>
        </w:rPr>
        <w:t xml:space="preserve"> Management Office</w:t>
      </w:r>
      <w:r w:rsidR="004D3957" w:rsidRPr="00F57D6D">
        <w:rPr>
          <w:rFonts w:ascii="Times New Roman" w:hAnsi="Times New Roman"/>
          <w:bCs/>
          <w:sz w:val="24"/>
          <w:szCs w:val="24"/>
        </w:rPr>
        <w:t xml:space="preserve"> to register the "Check-out Inspection Form"</w:t>
      </w:r>
      <w:r w:rsidR="004D3957" w:rsidRPr="00F57D6D">
        <w:rPr>
          <w:rFonts w:ascii="Times New Roman" w:hAnsi="Times New Roman"/>
          <w:bCs/>
          <w:sz w:val="24"/>
          <w:szCs w:val="24"/>
        </w:rPr>
        <w:t>;</w:t>
      </w:r>
    </w:p>
    <w:p w14:paraId="686A20E8" w14:textId="6B680EF8" w:rsidR="004D3957" w:rsidRPr="00F57D6D" w:rsidRDefault="000D47EE" w:rsidP="00F57D6D">
      <w:pPr>
        <w:adjustRightInd w:val="0"/>
        <w:snapToGrid w:val="0"/>
        <w:spacing w:line="360" w:lineRule="auto"/>
        <w:rPr>
          <w:rFonts w:ascii="Times New Roman" w:hAnsi="Times New Roman" w:hint="eastAsia"/>
          <w:bCs/>
          <w:sz w:val="24"/>
          <w:szCs w:val="24"/>
        </w:rPr>
      </w:pPr>
      <w:r>
        <w:rPr>
          <w:rFonts w:ascii="Times New Roman" w:hAnsi="Times New Roman"/>
          <w:bCs/>
          <w:sz w:val="24"/>
          <w:szCs w:val="24"/>
        </w:rPr>
        <w:t xml:space="preserve">5. </w:t>
      </w:r>
      <w:r w:rsidR="004D3957" w:rsidRPr="00F57D6D">
        <w:rPr>
          <w:rFonts w:ascii="Times New Roman" w:hAnsi="Times New Roman"/>
          <w:bCs/>
          <w:sz w:val="24"/>
          <w:szCs w:val="24"/>
        </w:rPr>
        <w:t>Register for temporary accommodation at the local police station within 24 hours of residence.</w:t>
      </w:r>
    </w:p>
    <w:p w14:paraId="0AEF7045" w14:textId="1C7A9313" w:rsidR="004D3957" w:rsidRPr="004D3957" w:rsidRDefault="00841D17" w:rsidP="00F57D6D">
      <w:pPr>
        <w:spacing w:line="360" w:lineRule="auto"/>
        <w:rPr>
          <w:rFonts w:ascii="Times New Roman" w:eastAsia="等线" w:hAnsi="Times New Roman"/>
          <w:b/>
          <w:bCs/>
          <w:sz w:val="24"/>
          <w:szCs w:val="24"/>
          <w14:ligatures w14:val="standardContextual"/>
        </w:rPr>
      </w:pPr>
      <w:r w:rsidRPr="00D132C9">
        <w:rPr>
          <w:rFonts w:ascii="Times New Roman" w:eastAsia="等线" w:hAnsi="Times New Roman"/>
          <w:b/>
          <w:bCs/>
          <w:sz w:val="24"/>
          <w:szCs w:val="24"/>
          <w14:ligatures w14:val="standardContextual"/>
        </w:rPr>
        <w:fldChar w:fldCharType="begin"/>
      </w:r>
      <w:r w:rsidRPr="00D132C9">
        <w:rPr>
          <w:rFonts w:ascii="Times New Roman" w:eastAsia="等线" w:hAnsi="Times New Roman"/>
          <w:b/>
          <w:bCs/>
          <w:sz w:val="24"/>
          <w:szCs w:val="24"/>
          <w14:ligatures w14:val="standardContextual"/>
        </w:rPr>
        <w:instrText xml:space="preserve"> = 4 \* ROMAN </w:instrText>
      </w:r>
      <w:r w:rsidRPr="00D132C9">
        <w:rPr>
          <w:rFonts w:ascii="Times New Roman" w:eastAsia="等线" w:hAnsi="Times New Roman"/>
          <w:b/>
          <w:bCs/>
          <w:sz w:val="24"/>
          <w:szCs w:val="24"/>
          <w14:ligatures w14:val="standardContextual"/>
        </w:rPr>
        <w:fldChar w:fldCharType="separate"/>
      </w:r>
      <w:r w:rsidRPr="00D132C9">
        <w:rPr>
          <w:rFonts w:ascii="Times New Roman" w:eastAsia="等线" w:hAnsi="Times New Roman"/>
          <w:b/>
          <w:bCs/>
          <w:noProof/>
          <w:sz w:val="24"/>
          <w:szCs w:val="24"/>
          <w14:ligatures w14:val="standardContextual"/>
        </w:rPr>
        <w:t>IV</w:t>
      </w:r>
      <w:r w:rsidRPr="00D132C9">
        <w:rPr>
          <w:rFonts w:ascii="Times New Roman" w:eastAsia="等线" w:hAnsi="Times New Roman"/>
          <w:b/>
          <w:bCs/>
          <w:sz w:val="24"/>
          <w:szCs w:val="24"/>
          <w14:ligatures w14:val="standardContextual"/>
        </w:rPr>
        <w:fldChar w:fldCharType="end"/>
      </w:r>
      <w:r w:rsidRPr="00D132C9">
        <w:rPr>
          <w:rFonts w:ascii="Times New Roman" w:eastAsia="等线" w:hAnsi="Times New Roman"/>
          <w:b/>
          <w:bCs/>
          <w:sz w:val="24"/>
          <w:szCs w:val="24"/>
          <w14:ligatures w14:val="standardContextual"/>
        </w:rPr>
        <w:t xml:space="preserve">. </w:t>
      </w:r>
      <w:r w:rsidR="004D3957" w:rsidRPr="004D3957">
        <w:rPr>
          <w:rFonts w:ascii="Times New Roman" w:eastAsia="等线" w:hAnsi="Times New Roman"/>
          <w:b/>
          <w:bCs/>
          <w:sz w:val="24"/>
          <w:szCs w:val="24"/>
          <w14:ligatures w14:val="standardContextual"/>
        </w:rPr>
        <w:t xml:space="preserve">Regulations on </w:t>
      </w:r>
      <w:r w:rsidR="004D3957" w:rsidRPr="00D132C9">
        <w:rPr>
          <w:rFonts w:ascii="Times New Roman" w:hAnsi="Times New Roman"/>
          <w:b/>
          <w:bCs/>
          <w:sz w:val="24"/>
          <w:szCs w:val="24"/>
        </w:rPr>
        <w:t>On-campus Accommodation</w:t>
      </w:r>
      <w:r w:rsidR="004D3957" w:rsidRPr="00D132C9">
        <w:rPr>
          <w:rFonts w:ascii="Times New Roman" w:eastAsia="等线" w:hAnsi="Times New Roman"/>
          <w:b/>
          <w:bCs/>
          <w:sz w:val="24"/>
          <w:szCs w:val="24"/>
          <w14:ligatures w14:val="standardContextual"/>
        </w:rPr>
        <w:t xml:space="preserve"> </w:t>
      </w:r>
      <w:r w:rsidR="004D3957" w:rsidRPr="004D3957">
        <w:rPr>
          <w:rFonts w:ascii="Times New Roman" w:eastAsia="等线" w:hAnsi="Times New Roman"/>
          <w:b/>
          <w:bCs/>
          <w:sz w:val="24"/>
          <w:szCs w:val="24"/>
          <w14:ligatures w14:val="standardContextual"/>
        </w:rPr>
        <w:t>room sharing and room replacement</w:t>
      </w:r>
    </w:p>
    <w:p w14:paraId="1EB2B5AD" w14:textId="77777777" w:rsidR="004D3957" w:rsidRPr="004D3957" w:rsidRDefault="004D3957" w:rsidP="00F57D6D">
      <w:pPr>
        <w:spacing w:line="360" w:lineRule="auto"/>
        <w:rPr>
          <w:rFonts w:ascii="Times New Roman" w:eastAsia="等线" w:hAnsi="Times New Roman"/>
          <w:b/>
          <w:bCs/>
          <w:sz w:val="24"/>
          <w:szCs w:val="24"/>
          <w14:ligatures w14:val="standardContextual"/>
        </w:rPr>
      </w:pPr>
      <w:r w:rsidRPr="004D3957">
        <w:rPr>
          <w:rFonts w:ascii="Times New Roman" w:eastAsia="等线" w:hAnsi="Times New Roman"/>
          <w:b/>
          <w:bCs/>
          <w:sz w:val="24"/>
          <w:szCs w:val="24"/>
          <w14:ligatures w14:val="standardContextual"/>
        </w:rPr>
        <w:t>(a) Requirements of room sharing and room replacement</w:t>
      </w:r>
    </w:p>
    <w:p w14:paraId="0955D832" w14:textId="5C038B77" w:rsidR="004D3957" w:rsidRPr="004D3957" w:rsidRDefault="004D3957" w:rsidP="00F57D6D">
      <w:pPr>
        <w:spacing w:line="360" w:lineRule="auto"/>
        <w:rPr>
          <w:rFonts w:ascii="Times New Roman" w:eastAsia="等线" w:hAnsi="Times New Roman"/>
          <w:sz w:val="24"/>
          <w:szCs w:val="24"/>
          <w14:ligatures w14:val="standardContextual"/>
        </w:rPr>
      </w:pPr>
      <w:r w:rsidRPr="004D3957">
        <w:rPr>
          <w:rFonts w:ascii="Times New Roman" w:eastAsia="等线" w:hAnsi="Times New Roman"/>
          <w:sz w:val="24"/>
          <w:szCs w:val="24"/>
          <w14:ligatures w14:val="standardContextual"/>
        </w:rPr>
        <w:t>1</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F57D6D">
        <w:rPr>
          <w:rFonts w:ascii="Times New Roman" w:eastAsia="等线" w:hAnsi="Times New Roman"/>
          <w:sz w:val="24"/>
          <w:szCs w:val="24"/>
          <w14:ligatures w14:val="standardContextual"/>
        </w:rPr>
        <w:t>Dormitories are public resources of schools, and students are not allowed to refuse to share rooms for any reason</w:t>
      </w:r>
      <w:r w:rsidRPr="00F57D6D">
        <w:rPr>
          <w:rFonts w:ascii="Times New Roman" w:eastAsia="等线" w:hAnsi="Times New Roman"/>
          <w:sz w:val="24"/>
          <w:szCs w:val="24"/>
          <w14:ligatures w14:val="standardContextual"/>
        </w:rPr>
        <w:t>；</w:t>
      </w:r>
    </w:p>
    <w:p w14:paraId="50D02585" w14:textId="61F653DD" w:rsidR="004D3957" w:rsidRPr="004D3957" w:rsidRDefault="004D3957" w:rsidP="00F57D6D">
      <w:pPr>
        <w:spacing w:line="360" w:lineRule="auto"/>
        <w:rPr>
          <w:rFonts w:ascii="Times New Roman" w:eastAsia="等线" w:hAnsi="Times New Roman"/>
          <w:sz w:val="24"/>
          <w:szCs w:val="24"/>
          <w14:ligatures w14:val="standardContextual"/>
        </w:rPr>
      </w:pPr>
      <w:r w:rsidRPr="004D3957">
        <w:rPr>
          <w:rFonts w:ascii="Times New Roman" w:eastAsia="等线" w:hAnsi="Times New Roman"/>
          <w:sz w:val="24"/>
          <w:szCs w:val="24"/>
          <w14:ligatures w14:val="standardContextual"/>
        </w:rPr>
        <w:t>2</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4D3957">
        <w:rPr>
          <w:rFonts w:ascii="Times New Roman" w:eastAsia="等线" w:hAnsi="Times New Roman"/>
          <w:sz w:val="24"/>
          <w:szCs w:val="24"/>
          <w14:ligatures w14:val="standardContextual"/>
        </w:rPr>
        <w:t>Room replacement means that students take the initiative to replace rooms due to special circumstances, and both parties have agreed to replace rooms;</w:t>
      </w:r>
    </w:p>
    <w:p w14:paraId="34DE847D" w14:textId="77777777" w:rsidR="00D132C9" w:rsidRDefault="004D3957" w:rsidP="00F57D6D">
      <w:pPr>
        <w:pStyle w:val="a6"/>
        <w:numPr>
          <w:ilvl w:val="0"/>
          <w:numId w:val="2"/>
        </w:numPr>
        <w:spacing w:line="360" w:lineRule="auto"/>
        <w:ind w:firstLineChars="0"/>
        <w:rPr>
          <w:rFonts w:ascii="Times New Roman" w:eastAsia="等线" w:hAnsi="Times New Roman"/>
          <w:sz w:val="24"/>
          <w:szCs w:val="24"/>
          <w14:ligatures w14:val="standardContextual"/>
        </w:rPr>
      </w:pPr>
      <w:r w:rsidRPr="00D132C9">
        <w:rPr>
          <w:rFonts w:ascii="Times New Roman" w:eastAsia="等线" w:hAnsi="Times New Roman"/>
          <w:sz w:val="24"/>
          <w:szCs w:val="24"/>
          <w14:ligatures w14:val="standardContextual"/>
        </w:rPr>
        <w:t>Room sharing and room replacement shall be carried out between two dormitories</w:t>
      </w:r>
    </w:p>
    <w:p w14:paraId="000D0522" w14:textId="489850E1" w:rsidR="004D3957" w:rsidRPr="004D3957" w:rsidRDefault="004D3957" w:rsidP="00F57D6D">
      <w:pPr>
        <w:spacing w:line="360" w:lineRule="auto"/>
        <w:rPr>
          <w:rFonts w:ascii="Times New Roman" w:eastAsia="等线" w:hAnsi="Times New Roman"/>
          <w:sz w:val="24"/>
          <w:szCs w:val="24"/>
          <w14:ligatures w14:val="standardContextual"/>
        </w:rPr>
      </w:pPr>
      <w:r w:rsidRPr="00D132C9">
        <w:rPr>
          <w:rFonts w:ascii="Times New Roman" w:eastAsia="等线" w:hAnsi="Times New Roman"/>
          <w:sz w:val="24"/>
          <w:szCs w:val="24"/>
          <w14:ligatures w14:val="standardContextual"/>
        </w:rPr>
        <w:t xml:space="preserve">with the same price. Otherwise, students need to settle the accommodation </w:t>
      </w:r>
      <w:r w:rsidRPr="004D3957">
        <w:rPr>
          <w:rFonts w:ascii="Times New Roman" w:eastAsia="等线" w:hAnsi="Times New Roman"/>
          <w:sz w:val="24"/>
          <w:szCs w:val="24"/>
          <w14:ligatures w14:val="standardContextual"/>
        </w:rPr>
        <w:t>fee of their existing room on a daily basis, and pay the accommodation fee for changing into the room according to the one-year accommodation fee standard or the single-day accommodation fee standard;</w:t>
      </w:r>
    </w:p>
    <w:p w14:paraId="0E8A8A06" w14:textId="5822FEAA" w:rsidR="004D3957" w:rsidRPr="00D132C9" w:rsidRDefault="004D3957" w:rsidP="00D132C9">
      <w:pPr>
        <w:pStyle w:val="a6"/>
        <w:numPr>
          <w:ilvl w:val="0"/>
          <w:numId w:val="2"/>
        </w:numPr>
        <w:spacing w:line="360" w:lineRule="auto"/>
        <w:ind w:firstLineChars="0"/>
        <w:rPr>
          <w:rFonts w:ascii="Times New Roman" w:eastAsia="等线" w:hAnsi="Times New Roman"/>
          <w:sz w:val="24"/>
          <w:szCs w:val="24"/>
          <w14:ligatures w14:val="standardContextual"/>
        </w:rPr>
      </w:pPr>
      <w:r w:rsidRPr="00D132C9">
        <w:rPr>
          <w:rFonts w:ascii="Times New Roman" w:eastAsia="等线" w:hAnsi="Times New Roman"/>
          <w:sz w:val="24"/>
          <w:szCs w:val="24"/>
          <w14:ligatures w14:val="standardContextual"/>
        </w:rPr>
        <w:t xml:space="preserve">According to the actual situation, the Accommodation Management Office may </w:t>
      </w:r>
    </w:p>
    <w:p w14:paraId="73DDC326" w14:textId="77777777" w:rsidR="004D3957" w:rsidRPr="004D3957" w:rsidRDefault="004D3957" w:rsidP="00F57D6D">
      <w:pPr>
        <w:spacing w:line="360" w:lineRule="auto"/>
        <w:rPr>
          <w:rFonts w:ascii="Times New Roman" w:eastAsia="等线" w:hAnsi="Times New Roman"/>
          <w:sz w:val="24"/>
          <w:szCs w:val="24"/>
          <w14:ligatures w14:val="standardContextual"/>
        </w:rPr>
      </w:pPr>
      <w:r w:rsidRPr="004D3957">
        <w:rPr>
          <w:rFonts w:ascii="Times New Roman" w:eastAsia="等线" w:hAnsi="Times New Roman"/>
          <w:sz w:val="24"/>
          <w:szCs w:val="24"/>
          <w14:ligatures w14:val="standardContextual"/>
        </w:rPr>
        <w:lastRenderedPageBreak/>
        <w:t xml:space="preserve">refuse the application of double-room originally paid by the students as two-person fee </w:t>
      </w:r>
    </w:p>
    <w:p w14:paraId="4AD5B56D" w14:textId="64D53244" w:rsidR="00841D17" w:rsidRPr="00D132C9" w:rsidRDefault="004D3957" w:rsidP="00D132C9">
      <w:pPr>
        <w:spacing w:line="360" w:lineRule="auto"/>
        <w:rPr>
          <w:rFonts w:ascii="Times New Roman" w:eastAsia="等线" w:hAnsi="Times New Roman" w:hint="eastAsia"/>
          <w:sz w:val="24"/>
          <w:szCs w:val="24"/>
          <w14:ligatures w14:val="standardContextual"/>
        </w:rPr>
      </w:pPr>
      <w:r w:rsidRPr="004D3957">
        <w:rPr>
          <w:rFonts w:ascii="Times New Roman" w:eastAsia="等线" w:hAnsi="Times New Roman"/>
          <w:sz w:val="24"/>
          <w:szCs w:val="24"/>
          <w14:ligatures w14:val="standardContextual"/>
        </w:rPr>
        <w:t>for a single room.</w:t>
      </w:r>
    </w:p>
    <w:p w14:paraId="66999028" w14:textId="77777777" w:rsidR="00841D17" w:rsidRPr="00841D17" w:rsidRDefault="00841D17" w:rsidP="00F57D6D">
      <w:pPr>
        <w:spacing w:line="360" w:lineRule="auto"/>
        <w:rPr>
          <w:rFonts w:ascii="Times New Roman" w:eastAsia="等线" w:hAnsi="Times New Roman"/>
          <w:b/>
          <w:bCs/>
          <w:sz w:val="24"/>
          <w:szCs w:val="24"/>
          <w14:ligatures w14:val="standardContextual"/>
        </w:rPr>
      </w:pPr>
      <w:r w:rsidRPr="00841D17">
        <w:rPr>
          <w:rFonts w:ascii="Times New Roman" w:eastAsia="等线" w:hAnsi="Times New Roman"/>
          <w:b/>
          <w:bCs/>
          <w:sz w:val="24"/>
          <w:szCs w:val="24"/>
          <w14:ligatures w14:val="standardContextual"/>
        </w:rPr>
        <w:t>(b) Room sharing and room replacement conditions</w:t>
      </w:r>
    </w:p>
    <w:p w14:paraId="1CA8E1E2" w14:textId="1FA3258F" w:rsidR="00841D17" w:rsidRPr="00841D17" w:rsidRDefault="00841D17" w:rsidP="00F57D6D">
      <w:pPr>
        <w:spacing w:line="360" w:lineRule="auto"/>
        <w:rPr>
          <w:rFonts w:ascii="Times New Roman" w:eastAsia="等线" w:hAnsi="Times New Roman"/>
          <w:sz w:val="24"/>
          <w:szCs w:val="24"/>
          <w14:ligatures w14:val="standardContextual"/>
        </w:rPr>
      </w:pPr>
      <w:r w:rsidRPr="00841D17">
        <w:rPr>
          <w:rFonts w:ascii="Times New Roman" w:eastAsia="等线" w:hAnsi="Times New Roman"/>
          <w:sz w:val="24"/>
          <w:szCs w:val="24"/>
          <w14:ligatures w14:val="standardContextual"/>
        </w:rPr>
        <w:t>1</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841D17">
        <w:rPr>
          <w:rFonts w:ascii="Times New Roman" w:eastAsia="等线" w:hAnsi="Times New Roman"/>
          <w:sz w:val="24"/>
          <w:szCs w:val="24"/>
          <w14:ligatures w14:val="standardContextual"/>
        </w:rPr>
        <w:t>When there is a natural vacancy in a double room, student who’s living in the room can apply to share it with those in the same situation;</w:t>
      </w:r>
    </w:p>
    <w:p w14:paraId="72FE6D4A" w14:textId="50E4B292" w:rsidR="00841D17" w:rsidRPr="00841D17" w:rsidRDefault="00841D17" w:rsidP="00F57D6D">
      <w:pPr>
        <w:spacing w:line="360" w:lineRule="auto"/>
        <w:rPr>
          <w:rFonts w:ascii="Times New Roman" w:eastAsia="等线" w:hAnsi="Times New Roman"/>
          <w:sz w:val="24"/>
          <w:szCs w:val="24"/>
          <w14:ligatures w14:val="standardContextual"/>
        </w:rPr>
      </w:pPr>
      <w:r w:rsidRPr="00841D17">
        <w:rPr>
          <w:rFonts w:ascii="Times New Roman" w:eastAsia="等线" w:hAnsi="Times New Roman"/>
          <w:sz w:val="24"/>
          <w:szCs w:val="24"/>
          <w14:ligatures w14:val="standardContextual"/>
        </w:rPr>
        <w:t>2</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841D17">
        <w:rPr>
          <w:rFonts w:ascii="Times New Roman" w:eastAsia="等线" w:hAnsi="Times New Roman"/>
          <w:sz w:val="24"/>
          <w:szCs w:val="24"/>
          <w14:ligatures w14:val="standardContextual"/>
        </w:rPr>
        <w:t>Two students living in the same double room can apply for changing to other double rooms with the same conditions and vacant beds at the same time;</w:t>
      </w:r>
    </w:p>
    <w:p w14:paraId="16FEB9D2" w14:textId="77777777" w:rsidR="00D132C9" w:rsidRDefault="00841D17" w:rsidP="00F57D6D">
      <w:pPr>
        <w:pStyle w:val="a6"/>
        <w:numPr>
          <w:ilvl w:val="0"/>
          <w:numId w:val="4"/>
        </w:numPr>
        <w:spacing w:line="360" w:lineRule="auto"/>
        <w:ind w:firstLineChars="0"/>
        <w:rPr>
          <w:rFonts w:ascii="Times New Roman" w:eastAsia="等线" w:hAnsi="Times New Roman"/>
          <w:sz w:val="24"/>
          <w:szCs w:val="24"/>
          <w14:ligatures w14:val="standardContextual"/>
        </w:rPr>
      </w:pPr>
      <w:r w:rsidRPr="00D132C9">
        <w:rPr>
          <w:rFonts w:ascii="Times New Roman" w:eastAsia="等线" w:hAnsi="Times New Roman"/>
          <w:sz w:val="24"/>
          <w:szCs w:val="24"/>
          <w14:ligatures w14:val="standardContextual"/>
        </w:rPr>
        <w:t xml:space="preserve">When there is a problem or fault in the room that cannot be repaired for a short time, </w:t>
      </w:r>
    </w:p>
    <w:p w14:paraId="665AC60B" w14:textId="78D32E4F" w:rsidR="00841D17" w:rsidRPr="00D132C9" w:rsidRDefault="00841D17" w:rsidP="00D132C9">
      <w:pPr>
        <w:spacing w:line="360" w:lineRule="auto"/>
        <w:rPr>
          <w:rFonts w:ascii="Times New Roman" w:eastAsia="等线" w:hAnsi="Times New Roman" w:hint="eastAsia"/>
          <w:sz w:val="24"/>
          <w:szCs w:val="24"/>
          <w14:ligatures w14:val="standardContextual"/>
        </w:rPr>
      </w:pPr>
      <w:r w:rsidRPr="00D132C9">
        <w:rPr>
          <w:rFonts w:ascii="Times New Roman" w:eastAsia="等线" w:hAnsi="Times New Roman"/>
          <w:sz w:val="24"/>
          <w:szCs w:val="24"/>
          <w14:ligatures w14:val="standardContextual"/>
        </w:rPr>
        <w:t xml:space="preserve">students can apply to the </w:t>
      </w:r>
      <w:r w:rsidRPr="00D132C9">
        <w:rPr>
          <w:rFonts w:ascii="Times New Roman" w:eastAsia="等线" w:hAnsi="Times New Roman"/>
          <w:sz w:val="24"/>
          <w:szCs w:val="24"/>
          <w14:ligatures w14:val="standardContextual"/>
        </w:rPr>
        <w:t xml:space="preserve">Affairs Center of International Students Affairs Office </w:t>
      </w:r>
      <w:r w:rsidRPr="00D132C9">
        <w:rPr>
          <w:rFonts w:ascii="Times New Roman" w:eastAsia="等线" w:hAnsi="Times New Roman"/>
          <w:sz w:val="24"/>
          <w:szCs w:val="24"/>
          <w14:ligatures w14:val="standardContextual"/>
        </w:rPr>
        <w:t>for room replacement.</w:t>
      </w:r>
    </w:p>
    <w:p w14:paraId="6FABC58E" w14:textId="77777777" w:rsidR="00841D17" w:rsidRPr="00841D17" w:rsidRDefault="00841D17" w:rsidP="00F57D6D">
      <w:pPr>
        <w:spacing w:line="360" w:lineRule="auto"/>
        <w:rPr>
          <w:rFonts w:ascii="Times New Roman" w:eastAsia="等线" w:hAnsi="Times New Roman"/>
          <w:b/>
          <w:bCs/>
          <w:sz w:val="24"/>
          <w:szCs w:val="24"/>
          <w14:ligatures w14:val="standardContextual"/>
        </w:rPr>
      </w:pPr>
      <w:r w:rsidRPr="00841D17">
        <w:rPr>
          <w:rFonts w:ascii="Times New Roman" w:eastAsia="等线" w:hAnsi="Times New Roman"/>
          <w:b/>
          <w:bCs/>
          <w:sz w:val="24"/>
          <w:szCs w:val="24"/>
          <w14:ligatures w14:val="standardContextual"/>
        </w:rPr>
        <w:t>(c) Room sharing and room replacement process</w:t>
      </w:r>
    </w:p>
    <w:p w14:paraId="3215FEE3" w14:textId="40CE9EAA" w:rsidR="00841D17" w:rsidRPr="00841D17" w:rsidRDefault="00841D17" w:rsidP="00F57D6D">
      <w:pPr>
        <w:spacing w:line="360" w:lineRule="auto"/>
        <w:rPr>
          <w:rFonts w:ascii="Times New Roman" w:eastAsia="等线" w:hAnsi="Times New Roman"/>
          <w:sz w:val="24"/>
          <w:szCs w:val="24"/>
          <w14:ligatures w14:val="standardContextual"/>
        </w:rPr>
      </w:pPr>
      <w:r w:rsidRPr="00841D17">
        <w:rPr>
          <w:rFonts w:ascii="Times New Roman" w:eastAsia="等线" w:hAnsi="Times New Roman"/>
          <w:sz w:val="24"/>
          <w:szCs w:val="24"/>
          <w14:ligatures w14:val="standardContextual"/>
        </w:rPr>
        <w:t>1</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841D17">
        <w:rPr>
          <w:rFonts w:ascii="Times New Roman" w:eastAsia="等线" w:hAnsi="Times New Roman"/>
          <w:sz w:val="24"/>
          <w:szCs w:val="24"/>
          <w14:ligatures w14:val="standardContextual"/>
        </w:rPr>
        <w:t>Those who meet the requirements of room sharing or room replacement shall submit an application to the</w:t>
      </w:r>
      <w:r w:rsidRPr="00F57D6D">
        <w:rPr>
          <w:rFonts w:ascii="Times New Roman" w:eastAsia="等线" w:hAnsi="Times New Roman"/>
          <w:sz w:val="24"/>
          <w:szCs w:val="24"/>
          <w14:ligatures w14:val="standardContextual"/>
        </w:rPr>
        <w:t xml:space="preserve"> Affairs Center of International Students Affairs Office</w:t>
      </w:r>
      <w:r w:rsidRPr="00841D17">
        <w:rPr>
          <w:rFonts w:ascii="Times New Roman" w:eastAsia="等线" w:hAnsi="Times New Roman"/>
          <w:sz w:val="24"/>
          <w:szCs w:val="24"/>
          <w14:ligatures w14:val="standardContextual"/>
        </w:rPr>
        <w:t xml:space="preserve"> in time, and </w:t>
      </w:r>
      <w:r w:rsidRPr="00F57D6D">
        <w:rPr>
          <w:rFonts w:ascii="Times New Roman" w:eastAsia="等线" w:hAnsi="Times New Roman"/>
          <w:sz w:val="24"/>
          <w:szCs w:val="24"/>
          <w14:ligatures w14:val="standardContextual"/>
        </w:rPr>
        <w:t xml:space="preserve">fill out the </w:t>
      </w:r>
      <w:r w:rsidRPr="00F57D6D">
        <w:rPr>
          <w:rFonts w:ascii="Times New Roman" w:eastAsia="等线" w:hAnsi="Times New Roman"/>
          <w:sz w:val="24"/>
          <w:szCs w:val="24"/>
          <w14:ligatures w14:val="standardContextual"/>
        </w:rPr>
        <w:t>Check-out form of the International Student Accommodation;</w:t>
      </w:r>
    </w:p>
    <w:p w14:paraId="07451B37" w14:textId="2E59E4E7" w:rsidR="0011483A" w:rsidRPr="00F57D6D" w:rsidRDefault="00841D17" w:rsidP="00F57D6D">
      <w:pPr>
        <w:spacing w:line="360" w:lineRule="auto"/>
        <w:rPr>
          <w:rFonts w:ascii="Times New Roman" w:eastAsia="等线" w:hAnsi="Times New Roman"/>
          <w:sz w:val="24"/>
          <w:szCs w:val="24"/>
          <w14:ligatures w14:val="standardContextual"/>
        </w:rPr>
      </w:pPr>
      <w:r w:rsidRPr="00841D17">
        <w:rPr>
          <w:rFonts w:ascii="Times New Roman" w:eastAsia="等线" w:hAnsi="Times New Roman"/>
          <w:sz w:val="24"/>
          <w:szCs w:val="24"/>
          <w14:ligatures w14:val="standardContextual"/>
        </w:rPr>
        <w:t>2</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0011483A" w:rsidRPr="00F57D6D">
        <w:rPr>
          <w:rFonts w:ascii="Times New Roman" w:eastAsia="等线" w:hAnsi="Times New Roman"/>
          <w:sz w:val="24"/>
          <w:szCs w:val="24"/>
          <w14:ligatures w14:val="standardContextual"/>
        </w:rPr>
        <w:t xml:space="preserve">Be sure to clear out all personal belongings in the room, put furniture in place, clean up the dormitory and then the Property Management Office </w:t>
      </w:r>
      <w:r w:rsidR="0011483A" w:rsidRPr="00F57D6D">
        <w:rPr>
          <w:rFonts w:ascii="Times New Roman" w:eastAsia="等线" w:hAnsi="Times New Roman"/>
          <w:sz w:val="24"/>
          <w:szCs w:val="24"/>
          <w14:ligatures w14:val="standardContextual"/>
        </w:rPr>
        <w:t>should check and</w:t>
      </w:r>
      <w:r w:rsidR="0011483A" w:rsidRPr="00F57D6D">
        <w:rPr>
          <w:rFonts w:ascii="Times New Roman" w:eastAsia="等线" w:hAnsi="Times New Roman"/>
          <w:sz w:val="24"/>
          <w:szCs w:val="24"/>
          <w14:ligatures w14:val="standardContextual"/>
        </w:rPr>
        <w:t xml:space="preserve"> register the "Check-out Inspection Form";</w:t>
      </w:r>
    </w:p>
    <w:p w14:paraId="326534EA" w14:textId="04F4DCFE" w:rsidR="00841D17" w:rsidRPr="00F57D6D" w:rsidRDefault="00841D17" w:rsidP="00F57D6D">
      <w:pPr>
        <w:adjustRightInd w:val="0"/>
        <w:snapToGrid w:val="0"/>
        <w:spacing w:line="360" w:lineRule="auto"/>
        <w:rPr>
          <w:rFonts w:ascii="Times New Roman" w:eastAsia="等线" w:hAnsi="Times New Roman"/>
          <w:sz w:val="24"/>
          <w:szCs w:val="24"/>
          <w14:ligatures w14:val="standardContextual"/>
        </w:rPr>
      </w:pPr>
      <w:r w:rsidRPr="00841D17">
        <w:rPr>
          <w:rFonts w:ascii="Times New Roman" w:eastAsia="等线" w:hAnsi="Times New Roman"/>
          <w:sz w:val="24"/>
          <w:szCs w:val="24"/>
          <w14:ligatures w14:val="standardContextual"/>
        </w:rPr>
        <w:t>3</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0011483A" w:rsidRPr="00F57D6D">
        <w:rPr>
          <w:rFonts w:ascii="Times New Roman" w:hAnsi="Times New Roman"/>
          <w:bCs/>
          <w:sz w:val="24"/>
          <w:szCs w:val="24"/>
        </w:rPr>
        <w:t xml:space="preserve">Go to the Logistics Affairs Office to complete the registration of compensation, housing sharing or housing change with </w:t>
      </w:r>
      <w:r w:rsidR="0011483A" w:rsidRPr="00F57D6D">
        <w:rPr>
          <w:rFonts w:ascii="Times New Roman" w:eastAsia="等线" w:hAnsi="Times New Roman"/>
          <w:sz w:val="24"/>
          <w:szCs w:val="24"/>
          <w14:ligatures w14:val="standardContextual"/>
        </w:rPr>
        <w:t>"Check-out Inspection Form"</w:t>
      </w:r>
      <w:r w:rsidR="0011483A" w:rsidRPr="00F57D6D">
        <w:rPr>
          <w:rFonts w:ascii="Times New Roman" w:eastAsia="等线" w:hAnsi="Times New Roman"/>
          <w:sz w:val="24"/>
          <w:szCs w:val="24"/>
          <w14:ligatures w14:val="standardContextual"/>
        </w:rPr>
        <w:t>;</w:t>
      </w:r>
    </w:p>
    <w:p w14:paraId="3071A5B2" w14:textId="22883A52" w:rsidR="0011483A" w:rsidRPr="00D132C9" w:rsidRDefault="0011483A" w:rsidP="00F57D6D">
      <w:pPr>
        <w:adjustRightInd w:val="0"/>
        <w:snapToGrid w:val="0"/>
        <w:spacing w:line="360" w:lineRule="auto"/>
        <w:rPr>
          <w:rFonts w:ascii="Times New Roman" w:hAnsi="Times New Roman" w:hint="eastAsia"/>
          <w:bCs/>
          <w:sz w:val="24"/>
          <w:szCs w:val="24"/>
        </w:rPr>
      </w:pPr>
      <w:r w:rsidRPr="00F57D6D">
        <w:rPr>
          <w:rFonts w:ascii="Times New Roman" w:hAnsi="Times New Roman"/>
          <w:bCs/>
          <w:sz w:val="24"/>
          <w:szCs w:val="24"/>
        </w:rPr>
        <w:t>4</w:t>
      </w:r>
      <w:r w:rsidR="00D132C9">
        <w:rPr>
          <w:rFonts w:ascii="Times New Roman" w:hAnsi="Times New Roman" w:hint="eastAsia"/>
          <w:bCs/>
          <w:sz w:val="24"/>
          <w:szCs w:val="24"/>
        </w:rPr>
        <w:t>.</w:t>
      </w:r>
      <w:r w:rsidR="00D132C9">
        <w:rPr>
          <w:rFonts w:ascii="Times New Roman" w:hAnsi="Times New Roman"/>
          <w:bCs/>
          <w:sz w:val="24"/>
          <w:szCs w:val="24"/>
        </w:rPr>
        <w:t xml:space="preserve"> </w:t>
      </w:r>
      <w:r w:rsidRPr="00F57D6D">
        <w:rPr>
          <w:rFonts w:ascii="Times New Roman" w:hAnsi="Times New Roman"/>
          <w:bCs/>
          <w:sz w:val="24"/>
          <w:szCs w:val="24"/>
        </w:rPr>
        <w:t xml:space="preserve">Go to the </w:t>
      </w:r>
      <w:r w:rsidRPr="00F57D6D">
        <w:rPr>
          <w:rFonts w:ascii="Times New Roman" w:eastAsia="等线" w:hAnsi="Times New Roman"/>
          <w:sz w:val="24"/>
          <w:szCs w:val="24"/>
          <w14:ligatures w14:val="standardContextual"/>
        </w:rPr>
        <w:t>Property Management Office</w:t>
      </w:r>
      <w:r w:rsidRPr="00F57D6D">
        <w:rPr>
          <w:rFonts w:ascii="Times New Roman" w:hAnsi="Times New Roman"/>
          <w:bCs/>
          <w:sz w:val="24"/>
          <w:szCs w:val="24"/>
        </w:rPr>
        <w:t xml:space="preserve"> </w:t>
      </w:r>
      <w:r w:rsidRPr="00F57D6D">
        <w:rPr>
          <w:rFonts w:ascii="Times New Roman" w:hAnsi="Times New Roman"/>
          <w:bCs/>
          <w:sz w:val="24"/>
          <w:szCs w:val="24"/>
        </w:rPr>
        <w:t>to get the room key or key card, change into the newly allocated room within 48 hours, and return the original room key or key card to the Property Management Office in time.</w:t>
      </w:r>
    </w:p>
    <w:p w14:paraId="23F55CCE" w14:textId="67B97866" w:rsidR="0011483A" w:rsidRPr="00F57D6D" w:rsidRDefault="0011483A" w:rsidP="00F57D6D">
      <w:pPr>
        <w:adjustRightInd w:val="0"/>
        <w:snapToGrid w:val="0"/>
        <w:spacing w:line="360" w:lineRule="auto"/>
        <w:rPr>
          <w:rFonts w:ascii="Times New Roman" w:hAnsi="Times New Roman"/>
          <w:b/>
          <w:sz w:val="24"/>
          <w:szCs w:val="24"/>
        </w:rPr>
      </w:pPr>
      <w:r w:rsidRPr="00F57D6D">
        <w:rPr>
          <w:rFonts w:ascii="Times New Roman" w:hAnsi="Times New Roman"/>
          <w:b/>
          <w:sz w:val="24"/>
          <w:szCs w:val="24"/>
        </w:rPr>
        <w:fldChar w:fldCharType="begin"/>
      </w:r>
      <w:r w:rsidRPr="00F57D6D">
        <w:rPr>
          <w:rFonts w:ascii="Times New Roman" w:hAnsi="Times New Roman"/>
          <w:b/>
          <w:sz w:val="24"/>
          <w:szCs w:val="24"/>
        </w:rPr>
        <w:instrText xml:space="preserve"> = 5 \* ROMAN </w:instrText>
      </w:r>
      <w:r w:rsidRPr="00F57D6D">
        <w:rPr>
          <w:rFonts w:ascii="Times New Roman" w:hAnsi="Times New Roman"/>
          <w:b/>
          <w:sz w:val="24"/>
          <w:szCs w:val="24"/>
        </w:rPr>
        <w:fldChar w:fldCharType="separate"/>
      </w:r>
      <w:r w:rsidRPr="00F57D6D">
        <w:rPr>
          <w:rFonts w:ascii="Times New Roman" w:hAnsi="Times New Roman"/>
          <w:b/>
          <w:noProof/>
          <w:sz w:val="24"/>
          <w:szCs w:val="24"/>
        </w:rPr>
        <w:t>V</w:t>
      </w:r>
      <w:r w:rsidRPr="00F57D6D">
        <w:rPr>
          <w:rFonts w:ascii="Times New Roman" w:hAnsi="Times New Roman"/>
          <w:b/>
          <w:sz w:val="24"/>
          <w:szCs w:val="24"/>
        </w:rPr>
        <w:fldChar w:fldCharType="end"/>
      </w:r>
      <w:r w:rsidR="00764785" w:rsidRPr="00F57D6D">
        <w:rPr>
          <w:rFonts w:ascii="Times New Roman" w:hAnsi="Times New Roman"/>
          <w:b/>
          <w:sz w:val="24"/>
          <w:szCs w:val="24"/>
        </w:rPr>
        <w:t>. Relevant Regulations on Check</w:t>
      </w:r>
      <w:r w:rsidR="00D132C9">
        <w:rPr>
          <w:rFonts w:ascii="Times New Roman" w:hAnsi="Times New Roman"/>
          <w:b/>
          <w:sz w:val="24"/>
          <w:szCs w:val="24"/>
        </w:rPr>
        <w:t>ing</w:t>
      </w:r>
      <w:r w:rsidR="00764785" w:rsidRPr="00F57D6D">
        <w:rPr>
          <w:rFonts w:ascii="Times New Roman" w:hAnsi="Times New Roman"/>
          <w:b/>
          <w:sz w:val="24"/>
          <w:szCs w:val="24"/>
        </w:rPr>
        <w:t>-out</w:t>
      </w:r>
      <w:r w:rsidR="00D132C9">
        <w:rPr>
          <w:rFonts w:ascii="Times New Roman" w:hAnsi="Times New Roman"/>
          <w:b/>
          <w:sz w:val="24"/>
          <w:szCs w:val="24"/>
        </w:rPr>
        <w:t xml:space="preserve"> for on-campus residents</w:t>
      </w:r>
    </w:p>
    <w:p w14:paraId="0DB51098" w14:textId="77777777" w:rsidR="0011483A" w:rsidRPr="0011483A" w:rsidRDefault="0011483A" w:rsidP="00F57D6D">
      <w:pPr>
        <w:spacing w:line="360" w:lineRule="auto"/>
        <w:rPr>
          <w:rFonts w:ascii="Times New Roman" w:eastAsia="等线" w:hAnsi="Times New Roman"/>
          <w:b/>
          <w:bCs/>
          <w:sz w:val="24"/>
          <w:szCs w:val="24"/>
          <w14:ligatures w14:val="standardContextual"/>
        </w:rPr>
      </w:pPr>
      <w:r w:rsidRPr="0011483A">
        <w:rPr>
          <w:rFonts w:ascii="Times New Roman" w:eastAsia="等线" w:hAnsi="Times New Roman"/>
          <w:b/>
          <w:bCs/>
          <w:sz w:val="24"/>
          <w:szCs w:val="24"/>
          <w14:ligatures w14:val="standardContextual"/>
        </w:rPr>
        <w:t>(a) Check-out conditions</w:t>
      </w:r>
    </w:p>
    <w:p w14:paraId="764A4466" w14:textId="38E35A81" w:rsidR="0011483A" w:rsidRPr="0011483A" w:rsidRDefault="0011483A" w:rsidP="00F57D6D">
      <w:pPr>
        <w:spacing w:line="360" w:lineRule="auto"/>
        <w:rPr>
          <w:rFonts w:ascii="Times New Roman" w:eastAsia="等线" w:hAnsi="Times New Roman"/>
          <w:sz w:val="24"/>
          <w:szCs w:val="24"/>
          <w14:ligatures w14:val="standardContextual"/>
        </w:rPr>
      </w:pPr>
      <w:r w:rsidRPr="0011483A">
        <w:rPr>
          <w:rFonts w:ascii="Times New Roman" w:eastAsia="等线" w:hAnsi="Times New Roman"/>
          <w:sz w:val="24"/>
          <w:szCs w:val="24"/>
          <w14:ligatures w14:val="standardContextual"/>
        </w:rPr>
        <w:t>1</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11483A">
        <w:rPr>
          <w:rFonts w:ascii="Times New Roman" w:eastAsia="等线" w:hAnsi="Times New Roman"/>
          <w:sz w:val="24"/>
          <w:szCs w:val="24"/>
          <w14:ligatures w14:val="standardContextual"/>
        </w:rPr>
        <w:t>Meet the living off-campus conditions and be approved;</w:t>
      </w:r>
    </w:p>
    <w:p w14:paraId="1501DDF8" w14:textId="72A6039C" w:rsidR="0011483A" w:rsidRPr="0011483A" w:rsidRDefault="0011483A" w:rsidP="00F57D6D">
      <w:pPr>
        <w:spacing w:line="360" w:lineRule="auto"/>
        <w:rPr>
          <w:rFonts w:ascii="Times New Roman" w:eastAsia="等线" w:hAnsi="Times New Roman"/>
          <w:sz w:val="24"/>
          <w:szCs w:val="24"/>
          <w14:ligatures w14:val="standardContextual"/>
        </w:rPr>
      </w:pPr>
      <w:r w:rsidRPr="0011483A">
        <w:rPr>
          <w:rFonts w:ascii="Times New Roman" w:eastAsia="等线" w:hAnsi="Times New Roman"/>
          <w:sz w:val="24"/>
          <w:szCs w:val="24"/>
          <w14:ligatures w14:val="standardContextual"/>
        </w:rPr>
        <w:t>2</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11483A">
        <w:rPr>
          <w:rFonts w:ascii="Times New Roman" w:eastAsia="等线" w:hAnsi="Times New Roman"/>
          <w:sz w:val="24"/>
          <w:szCs w:val="24"/>
          <w14:ligatures w14:val="standardContextual"/>
        </w:rPr>
        <w:t>Those who have gone through the formalities of dropping out or suspending their studies with the consent of the</w:t>
      </w:r>
      <w:r w:rsidRPr="00F57D6D">
        <w:rPr>
          <w:rFonts w:ascii="Times New Roman" w:eastAsia="等线" w:hAnsi="Times New Roman"/>
          <w:sz w:val="24"/>
          <w:szCs w:val="24"/>
          <w14:ligatures w14:val="standardContextual"/>
        </w:rPr>
        <w:t xml:space="preserve"> Management Center of</w:t>
      </w:r>
      <w:r w:rsidRPr="0011483A">
        <w:rPr>
          <w:rFonts w:ascii="Times New Roman" w:eastAsia="等线" w:hAnsi="Times New Roman"/>
          <w:sz w:val="24"/>
          <w:szCs w:val="24"/>
          <w14:ligatures w14:val="standardContextual"/>
        </w:rPr>
        <w:t xml:space="preserve"> Student Affairs Office</w:t>
      </w:r>
      <w:r w:rsidRPr="0011483A">
        <w:rPr>
          <w:rFonts w:ascii="Times New Roman" w:eastAsia="等线" w:hAnsi="Times New Roman"/>
          <w:sz w:val="24"/>
          <w:szCs w:val="24"/>
          <w14:ligatures w14:val="standardContextual"/>
        </w:rPr>
        <w:t>；</w:t>
      </w:r>
    </w:p>
    <w:p w14:paraId="03AD2FCA" w14:textId="46917C59" w:rsidR="0011483A" w:rsidRPr="0011483A" w:rsidRDefault="0011483A" w:rsidP="00F57D6D">
      <w:pPr>
        <w:spacing w:line="360" w:lineRule="auto"/>
        <w:rPr>
          <w:rFonts w:ascii="Times New Roman" w:eastAsia="等线" w:hAnsi="Times New Roman"/>
          <w:sz w:val="24"/>
          <w:szCs w:val="24"/>
          <w14:ligatures w14:val="standardContextual"/>
        </w:rPr>
      </w:pPr>
      <w:r w:rsidRPr="0011483A">
        <w:rPr>
          <w:rFonts w:ascii="Times New Roman" w:eastAsia="等线" w:hAnsi="Times New Roman"/>
          <w:sz w:val="24"/>
          <w:szCs w:val="24"/>
          <w14:ligatures w14:val="standardContextual"/>
        </w:rPr>
        <w:t>3</w:t>
      </w:r>
      <w:r w:rsidR="00D132C9">
        <w:rPr>
          <w:rFonts w:ascii="Times New Roman" w:eastAsia="等线" w:hAnsi="Times New Roman"/>
          <w:sz w:val="24"/>
          <w:szCs w:val="24"/>
          <w14:ligatures w14:val="standardContextual"/>
        </w:rPr>
        <w:t xml:space="preserve">. </w:t>
      </w:r>
      <w:r w:rsidRPr="0011483A">
        <w:rPr>
          <w:rFonts w:ascii="Times New Roman" w:eastAsia="等线" w:hAnsi="Times New Roman"/>
          <w:sz w:val="24"/>
          <w:szCs w:val="24"/>
          <w14:ligatures w14:val="standardContextual"/>
        </w:rPr>
        <w:t>Those who ha</w:t>
      </w:r>
      <w:r w:rsidR="006C5DCF" w:rsidRPr="00F57D6D">
        <w:rPr>
          <w:rFonts w:ascii="Times New Roman" w:eastAsia="等线" w:hAnsi="Times New Roman"/>
          <w:sz w:val="24"/>
          <w:szCs w:val="24"/>
          <w14:ligatures w14:val="standardContextual"/>
        </w:rPr>
        <w:t>ve</w:t>
      </w:r>
      <w:r w:rsidRPr="0011483A">
        <w:rPr>
          <w:rFonts w:ascii="Times New Roman" w:eastAsia="等线" w:hAnsi="Times New Roman"/>
          <w:sz w:val="24"/>
          <w:szCs w:val="24"/>
          <w14:ligatures w14:val="standardContextual"/>
        </w:rPr>
        <w:t xml:space="preserve"> graduated</w:t>
      </w:r>
      <w:r w:rsidR="006C5DCF" w:rsidRPr="00F57D6D">
        <w:rPr>
          <w:rFonts w:ascii="Times New Roman" w:eastAsia="等线" w:hAnsi="Times New Roman"/>
          <w:sz w:val="24"/>
          <w:szCs w:val="24"/>
          <w14:ligatures w14:val="standardContextual"/>
        </w:rPr>
        <w:t xml:space="preserve">, </w:t>
      </w:r>
      <w:r w:rsidRPr="0011483A">
        <w:rPr>
          <w:rFonts w:ascii="Times New Roman" w:eastAsia="等线" w:hAnsi="Times New Roman"/>
          <w:sz w:val="24"/>
          <w:szCs w:val="24"/>
          <w14:ligatures w14:val="standardContextual"/>
        </w:rPr>
        <w:t>dropped out of school</w:t>
      </w:r>
      <w:r w:rsidR="006C5DCF" w:rsidRPr="00F57D6D">
        <w:rPr>
          <w:rFonts w:ascii="Times New Roman" w:eastAsia="等线" w:hAnsi="Times New Roman"/>
          <w:sz w:val="24"/>
          <w:szCs w:val="24"/>
          <w14:ligatures w14:val="standardContextual"/>
        </w:rPr>
        <w:t xml:space="preserve"> or delayed the graduation.</w:t>
      </w:r>
    </w:p>
    <w:p w14:paraId="260F10CE" w14:textId="77777777" w:rsidR="0011483A" w:rsidRPr="0011483A" w:rsidRDefault="0011483A" w:rsidP="00F57D6D">
      <w:pPr>
        <w:spacing w:line="360" w:lineRule="auto"/>
        <w:rPr>
          <w:rFonts w:ascii="Times New Roman" w:eastAsia="等线" w:hAnsi="Times New Roman"/>
          <w:sz w:val="24"/>
          <w:szCs w:val="24"/>
          <w14:ligatures w14:val="standardContextual"/>
        </w:rPr>
      </w:pPr>
      <w:r w:rsidRPr="0011483A">
        <w:rPr>
          <w:rFonts w:ascii="Times New Roman" w:eastAsia="等线" w:hAnsi="Times New Roman"/>
          <w:b/>
          <w:bCs/>
          <w:sz w:val="24"/>
          <w:szCs w:val="24"/>
          <w14:ligatures w14:val="standardContextual"/>
        </w:rPr>
        <w:t>（</w:t>
      </w:r>
      <w:r w:rsidRPr="0011483A">
        <w:rPr>
          <w:rFonts w:ascii="Times New Roman" w:eastAsia="等线" w:hAnsi="Times New Roman"/>
          <w:b/>
          <w:bCs/>
          <w:sz w:val="24"/>
          <w:szCs w:val="24"/>
          <w14:ligatures w14:val="standardContextual"/>
        </w:rPr>
        <w:t>b</w:t>
      </w:r>
      <w:r w:rsidRPr="0011483A">
        <w:rPr>
          <w:rFonts w:ascii="Times New Roman" w:eastAsia="等线" w:hAnsi="Times New Roman"/>
          <w:b/>
          <w:bCs/>
          <w:sz w:val="24"/>
          <w:szCs w:val="24"/>
          <w14:ligatures w14:val="standardContextual"/>
        </w:rPr>
        <w:t>）</w:t>
      </w:r>
      <w:r w:rsidRPr="0011483A">
        <w:rPr>
          <w:rFonts w:ascii="Times New Roman" w:eastAsia="等线" w:hAnsi="Times New Roman"/>
          <w:b/>
          <w:bCs/>
          <w:sz w:val="24"/>
          <w:szCs w:val="24"/>
          <w14:ligatures w14:val="standardContextual"/>
        </w:rPr>
        <w:t>Check out requirements</w:t>
      </w:r>
    </w:p>
    <w:p w14:paraId="66B19564" w14:textId="4B7AB049" w:rsidR="0011483A" w:rsidRPr="0011483A" w:rsidRDefault="0011483A" w:rsidP="00D132C9">
      <w:pPr>
        <w:spacing w:line="360" w:lineRule="auto"/>
        <w:rPr>
          <w:rFonts w:ascii="Times New Roman" w:eastAsia="等线" w:hAnsi="Times New Roman"/>
          <w:sz w:val="24"/>
          <w:szCs w:val="24"/>
          <w14:ligatures w14:val="standardContextual"/>
        </w:rPr>
      </w:pPr>
      <w:r w:rsidRPr="0011483A">
        <w:rPr>
          <w:rFonts w:ascii="Times New Roman" w:eastAsia="等线" w:hAnsi="Times New Roman"/>
          <w:sz w:val="24"/>
          <w:szCs w:val="24"/>
          <w14:ligatures w14:val="standardContextual"/>
        </w:rPr>
        <w:t>1</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11483A">
        <w:rPr>
          <w:rFonts w:ascii="Times New Roman" w:eastAsia="等线" w:hAnsi="Times New Roman"/>
          <w:sz w:val="24"/>
          <w:szCs w:val="24"/>
          <w14:ligatures w14:val="standardContextual"/>
        </w:rPr>
        <w:t xml:space="preserve">Applicants for check-out must meet the requirements and submit the application </w:t>
      </w:r>
      <w:r w:rsidRPr="0011483A">
        <w:rPr>
          <w:rFonts w:ascii="Times New Roman" w:eastAsia="等线" w:hAnsi="Times New Roman"/>
          <w:sz w:val="24"/>
          <w:szCs w:val="24"/>
          <w14:ligatures w14:val="standardContextual"/>
        </w:rPr>
        <w:lastRenderedPageBreak/>
        <w:t>within the specified time;</w:t>
      </w:r>
    </w:p>
    <w:p w14:paraId="7F5A07A8" w14:textId="04FDAB92" w:rsidR="0011483A" w:rsidRPr="0011483A" w:rsidRDefault="0011483A" w:rsidP="00F57D6D">
      <w:pPr>
        <w:spacing w:line="360" w:lineRule="auto"/>
        <w:rPr>
          <w:rFonts w:ascii="Times New Roman" w:eastAsia="等线" w:hAnsi="Times New Roman"/>
          <w:sz w:val="24"/>
          <w:szCs w:val="24"/>
          <w14:ligatures w14:val="standardContextual"/>
        </w:rPr>
      </w:pPr>
      <w:r w:rsidRPr="0011483A">
        <w:rPr>
          <w:rFonts w:ascii="Times New Roman" w:eastAsia="等线" w:hAnsi="Times New Roman"/>
          <w:sz w:val="24"/>
          <w:szCs w:val="24"/>
          <w14:ligatures w14:val="standardContextual"/>
        </w:rPr>
        <w:t>2</w:t>
      </w:r>
      <w:r w:rsidR="00D132C9">
        <w:rPr>
          <w:rFonts w:ascii="Times New Roman" w:eastAsia="等线" w:hAnsi="Times New Roman"/>
          <w:sz w:val="24"/>
          <w:szCs w:val="24"/>
          <w14:ligatures w14:val="standardContextual"/>
        </w:rPr>
        <w:t xml:space="preserve">. </w:t>
      </w:r>
      <w:r w:rsidRPr="0011483A">
        <w:rPr>
          <w:rFonts w:ascii="Times New Roman" w:eastAsia="等线" w:hAnsi="Times New Roman"/>
          <w:sz w:val="24"/>
          <w:szCs w:val="24"/>
          <w14:ligatures w14:val="standardContextual"/>
        </w:rPr>
        <w:t>All students who intend to apply for check-out must go through relevant procedures 48 hours in advance;</w:t>
      </w:r>
    </w:p>
    <w:p w14:paraId="6F17A3C6" w14:textId="008A620A" w:rsidR="006C5DCF" w:rsidRPr="00F57D6D" w:rsidRDefault="0011483A" w:rsidP="00F57D6D">
      <w:pPr>
        <w:adjustRightInd w:val="0"/>
        <w:snapToGrid w:val="0"/>
        <w:spacing w:line="360" w:lineRule="auto"/>
        <w:rPr>
          <w:rFonts w:ascii="Times New Roman" w:hAnsi="Times New Roman"/>
          <w:sz w:val="24"/>
          <w:szCs w:val="24"/>
        </w:rPr>
      </w:pPr>
      <w:r w:rsidRPr="0011483A">
        <w:rPr>
          <w:rFonts w:ascii="Times New Roman" w:eastAsia="等线" w:hAnsi="Times New Roman"/>
          <w:sz w:val="24"/>
          <w:szCs w:val="24"/>
          <w14:ligatures w14:val="standardContextual"/>
        </w:rPr>
        <w:t>3</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006C5DCF" w:rsidRPr="00F57D6D">
        <w:rPr>
          <w:rFonts w:ascii="Times New Roman" w:hAnsi="Times New Roman"/>
          <w:sz w:val="24"/>
          <w:szCs w:val="24"/>
        </w:rPr>
        <w:t>Expenses arising from early or late completion of check-out procedures and late return of keys or key cards shall be accounted for according to the cost of a single day's accommodation in the room.</w:t>
      </w:r>
    </w:p>
    <w:p w14:paraId="2AEDEE7A" w14:textId="78F2D485" w:rsidR="0011483A" w:rsidRPr="0011483A" w:rsidRDefault="0011483A" w:rsidP="00F57D6D">
      <w:pPr>
        <w:spacing w:line="360" w:lineRule="auto"/>
        <w:rPr>
          <w:rFonts w:ascii="Times New Roman" w:eastAsia="等线" w:hAnsi="Times New Roman"/>
          <w:b/>
          <w:bCs/>
          <w:sz w:val="24"/>
          <w:szCs w:val="24"/>
          <w14:ligatures w14:val="standardContextual"/>
        </w:rPr>
      </w:pPr>
      <w:r w:rsidRPr="0011483A">
        <w:rPr>
          <w:rFonts w:ascii="Times New Roman" w:eastAsia="等线" w:hAnsi="Times New Roman"/>
          <w:b/>
          <w:bCs/>
          <w:sz w:val="24"/>
          <w:szCs w:val="24"/>
          <w14:ligatures w14:val="standardContextual"/>
        </w:rPr>
        <w:t>(c) Check-out process</w:t>
      </w:r>
    </w:p>
    <w:p w14:paraId="037E53DF" w14:textId="727D4987" w:rsidR="0011483A" w:rsidRPr="00F57D6D" w:rsidRDefault="0011483A" w:rsidP="00F57D6D">
      <w:pPr>
        <w:spacing w:line="360" w:lineRule="auto"/>
        <w:rPr>
          <w:rFonts w:ascii="Times New Roman" w:eastAsia="等线" w:hAnsi="Times New Roman"/>
          <w:sz w:val="24"/>
          <w:szCs w:val="24"/>
          <w14:ligatures w14:val="standardContextual"/>
        </w:rPr>
      </w:pPr>
      <w:r w:rsidRPr="0011483A">
        <w:rPr>
          <w:rFonts w:ascii="Times New Roman" w:eastAsia="等线" w:hAnsi="Times New Roman"/>
          <w:sz w:val="24"/>
          <w:szCs w:val="24"/>
          <w14:ligatures w14:val="standardContextual"/>
        </w:rPr>
        <w:t>1</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11483A">
        <w:rPr>
          <w:rFonts w:ascii="Times New Roman" w:eastAsia="等线" w:hAnsi="Times New Roman"/>
          <w:sz w:val="24"/>
          <w:szCs w:val="24"/>
          <w14:ligatures w14:val="standardContextual"/>
        </w:rPr>
        <w:t>Initiate a check-out application on the International Student Accommodation Service and Management Platform;</w:t>
      </w:r>
    </w:p>
    <w:p w14:paraId="3EF453F7" w14:textId="3CC9BE41" w:rsidR="006C5DCF" w:rsidRPr="0011483A" w:rsidRDefault="006C5DCF" w:rsidP="00F57D6D">
      <w:pPr>
        <w:spacing w:line="360" w:lineRule="auto"/>
        <w:rPr>
          <w:rFonts w:ascii="Times New Roman" w:eastAsia="等线" w:hAnsi="Times New Roman"/>
          <w:sz w:val="24"/>
          <w:szCs w:val="24"/>
          <w14:ligatures w14:val="standardContextual"/>
        </w:rPr>
      </w:pPr>
      <w:r w:rsidRPr="00F57D6D">
        <w:rPr>
          <w:rFonts w:ascii="Times New Roman" w:eastAsia="等线" w:hAnsi="Times New Roman"/>
          <w:sz w:val="24"/>
          <w:szCs w:val="24"/>
          <w14:ligatures w14:val="standardContextual"/>
        </w:rPr>
        <w:t>2</w:t>
      </w:r>
      <w:r w:rsidR="00D132C9">
        <w:rPr>
          <w:rFonts w:ascii="Times New Roman" w:eastAsia="等线" w:hAnsi="Times New Roman" w:hint="eastAsia"/>
          <w:sz w:val="24"/>
          <w:szCs w:val="24"/>
          <w14:ligatures w14:val="standardContextual"/>
        </w:rPr>
        <w:t>.</w:t>
      </w:r>
      <w:r w:rsidR="00D132C9">
        <w:rPr>
          <w:rFonts w:ascii="Times New Roman" w:eastAsia="等线" w:hAnsi="Times New Roman"/>
          <w:sz w:val="24"/>
          <w:szCs w:val="24"/>
          <w14:ligatures w14:val="standardContextual"/>
        </w:rPr>
        <w:t xml:space="preserve"> </w:t>
      </w:r>
      <w:r w:rsidRPr="0011483A">
        <w:rPr>
          <w:rFonts w:ascii="Times New Roman" w:eastAsia="等线" w:hAnsi="Times New Roman"/>
          <w:sz w:val="24"/>
          <w:szCs w:val="24"/>
          <w14:ligatures w14:val="standardContextual"/>
        </w:rPr>
        <w:t>Applicants shall clear out all personal belongings in the room, put the furniture in place and clean the dormitory</w:t>
      </w:r>
      <w:r w:rsidRPr="00F57D6D">
        <w:rPr>
          <w:rFonts w:ascii="Times New Roman" w:eastAsia="等线" w:hAnsi="Times New Roman"/>
          <w:sz w:val="24"/>
          <w:szCs w:val="24"/>
          <w14:ligatures w14:val="standardContextual"/>
        </w:rPr>
        <w:t>；</w:t>
      </w:r>
    </w:p>
    <w:p w14:paraId="2F9DD1F7" w14:textId="77777777" w:rsidR="00D132C9" w:rsidRDefault="0011483A" w:rsidP="00F57D6D">
      <w:pPr>
        <w:pStyle w:val="a6"/>
        <w:numPr>
          <w:ilvl w:val="0"/>
          <w:numId w:val="5"/>
        </w:numPr>
        <w:spacing w:line="360" w:lineRule="auto"/>
        <w:ind w:firstLineChars="0"/>
        <w:rPr>
          <w:rFonts w:ascii="Times New Roman" w:eastAsia="等线" w:hAnsi="Times New Roman"/>
          <w:sz w:val="24"/>
          <w:szCs w:val="24"/>
          <w14:ligatures w14:val="standardContextual"/>
        </w:rPr>
      </w:pPr>
      <w:r w:rsidRPr="00D132C9">
        <w:rPr>
          <w:rFonts w:ascii="Times New Roman" w:eastAsia="等线" w:hAnsi="Times New Roman"/>
          <w:sz w:val="24"/>
          <w:szCs w:val="24"/>
          <w14:ligatures w14:val="standardContextual"/>
        </w:rPr>
        <w:t xml:space="preserve">Take the Agreement on Living Off-campus, the procedures for dropping out of </w:t>
      </w:r>
    </w:p>
    <w:p w14:paraId="440C6416" w14:textId="655CAE76" w:rsidR="0011483A" w:rsidRPr="00D132C9" w:rsidRDefault="0011483A" w:rsidP="00D132C9">
      <w:pPr>
        <w:spacing w:line="360" w:lineRule="auto"/>
        <w:rPr>
          <w:rFonts w:ascii="Times New Roman" w:eastAsia="等线" w:hAnsi="Times New Roman"/>
          <w:sz w:val="24"/>
          <w:szCs w:val="24"/>
          <w14:ligatures w14:val="standardContextual"/>
        </w:rPr>
      </w:pPr>
      <w:r w:rsidRPr="00D132C9">
        <w:rPr>
          <w:rFonts w:ascii="Times New Roman" w:eastAsia="等线" w:hAnsi="Times New Roman"/>
          <w:sz w:val="24"/>
          <w:szCs w:val="24"/>
          <w14:ligatures w14:val="standardContextual"/>
        </w:rPr>
        <w:t xml:space="preserve">school, the pre-graduation certificate and other materials to the Accommodation </w:t>
      </w:r>
    </w:p>
    <w:p w14:paraId="2A68890B" w14:textId="77777777" w:rsidR="0011483A" w:rsidRPr="0011483A" w:rsidRDefault="0011483A" w:rsidP="00F57D6D">
      <w:pPr>
        <w:spacing w:line="360" w:lineRule="auto"/>
        <w:rPr>
          <w:rFonts w:ascii="Times New Roman" w:eastAsia="等线" w:hAnsi="Times New Roman"/>
          <w:sz w:val="24"/>
          <w:szCs w:val="24"/>
          <w14:ligatures w14:val="standardContextual"/>
        </w:rPr>
      </w:pPr>
      <w:r w:rsidRPr="0011483A">
        <w:rPr>
          <w:rFonts w:ascii="Times New Roman" w:eastAsia="等线" w:hAnsi="Times New Roman"/>
          <w:sz w:val="24"/>
          <w:szCs w:val="24"/>
          <w14:ligatures w14:val="standardContextual"/>
        </w:rPr>
        <w:t>Management Office to get the Check-out Form;</w:t>
      </w:r>
    </w:p>
    <w:p w14:paraId="6E5D8CE2" w14:textId="77777777" w:rsidR="00D132C9" w:rsidRDefault="00E26FB5" w:rsidP="00D132C9">
      <w:pPr>
        <w:pStyle w:val="a6"/>
        <w:numPr>
          <w:ilvl w:val="0"/>
          <w:numId w:val="5"/>
        </w:numPr>
        <w:adjustRightInd w:val="0"/>
        <w:snapToGrid w:val="0"/>
        <w:spacing w:line="360" w:lineRule="auto"/>
        <w:ind w:firstLineChars="0"/>
        <w:rPr>
          <w:rFonts w:ascii="Times New Roman" w:hAnsi="Times New Roman"/>
          <w:sz w:val="24"/>
          <w:szCs w:val="24"/>
        </w:rPr>
      </w:pPr>
      <w:r w:rsidRPr="00D132C9">
        <w:rPr>
          <w:rFonts w:ascii="Times New Roman" w:hAnsi="Times New Roman"/>
          <w:sz w:val="24"/>
          <w:szCs w:val="24"/>
        </w:rPr>
        <w:t xml:space="preserve">Go to the </w:t>
      </w:r>
      <w:r w:rsidRPr="00D132C9">
        <w:rPr>
          <w:rFonts w:ascii="Times New Roman" w:hAnsi="Times New Roman"/>
          <w:sz w:val="24"/>
          <w:szCs w:val="24"/>
        </w:rPr>
        <w:t>P</w:t>
      </w:r>
      <w:r w:rsidRPr="00D132C9">
        <w:rPr>
          <w:rFonts w:ascii="Times New Roman" w:hAnsi="Times New Roman"/>
          <w:sz w:val="24"/>
          <w:szCs w:val="24"/>
        </w:rPr>
        <w:t xml:space="preserve">roperty </w:t>
      </w:r>
      <w:r w:rsidRPr="00D132C9">
        <w:rPr>
          <w:rFonts w:ascii="Times New Roman" w:hAnsi="Times New Roman"/>
          <w:sz w:val="24"/>
          <w:szCs w:val="24"/>
        </w:rPr>
        <w:t>Management Office</w:t>
      </w:r>
      <w:r w:rsidRPr="00D132C9">
        <w:rPr>
          <w:rFonts w:ascii="Times New Roman" w:hAnsi="Times New Roman"/>
          <w:sz w:val="24"/>
          <w:szCs w:val="24"/>
        </w:rPr>
        <w:t xml:space="preserve"> with the "</w:t>
      </w:r>
      <w:r w:rsidRPr="00D132C9">
        <w:rPr>
          <w:rFonts w:ascii="Times New Roman" w:hAnsi="Times New Roman"/>
          <w:sz w:val="24"/>
          <w:szCs w:val="24"/>
        </w:rPr>
        <w:t xml:space="preserve"> </w:t>
      </w:r>
      <w:r w:rsidRPr="00D132C9">
        <w:rPr>
          <w:rFonts w:ascii="Times New Roman" w:hAnsi="Times New Roman"/>
          <w:sz w:val="24"/>
          <w:szCs w:val="24"/>
        </w:rPr>
        <w:t xml:space="preserve">the Check-out form of the </w:t>
      </w:r>
    </w:p>
    <w:p w14:paraId="79C4CB38" w14:textId="5D0B9F9E" w:rsidR="0011483A" w:rsidRPr="00F57D6D" w:rsidRDefault="00E26FB5" w:rsidP="00F57D6D">
      <w:pPr>
        <w:adjustRightInd w:val="0"/>
        <w:snapToGrid w:val="0"/>
        <w:spacing w:line="360" w:lineRule="auto"/>
        <w:rPr>
          <w:rFonts w:ascii="Times New Roman" w:hAnsi="Times New Roman" w:hint="eastAsia"/>
          <w:sz w:val="24"/>
          <w:szCs w:val="24"/>
        </w:rPr>
      </w:pPr>
      <w:r w:rsidRPr="00D132C9">
        <w:rPr>
          <w:rFonts w:ascii="Times New Roman" w:hAnsi="Times New Roman"/>
          <w:sz w:val="24"/>
          <w:szCs w:val="24"/>
        </w:rPr>
        <w:t>International Student Accommodation</w:t>
      </w:r>
      <w:r w:rsidRPr="00D132C9">
        <w:rPr>
          <w:rFonts w:ascii="Times New Roman" w:hAnsi="Times New Roman"/>
          <w:sz w:val="24"/>
          <w:szCs w:val="24"/>
        </w:rPr>
        <w:t xml:space="preserve"> </w:t>
      </w:r>
      <w:r w:rsidRPr="00D132C9">
        <w:rPr>
          <w:rFonts w:ascii="Times New Roman" w:hAnsi="Times New Roman"/>
          <w:sz w:val="24"/>
          <w:szCs w:val="24"/>
        </w:rPr>
        <w:t>", and the property service personnel will check the room and complete the registration of the "Check-out Inspection Form", and return the key or key card to the ward inspection personnel.</w:t>
      </w:r>
    </w:p>
    <w:p w14:paraId="2AE71DC9" w14:textId="21F7467E" w:rsidR="00F667FD" w:rsidRPr="00D132C9" w:rsidRDefault="00E26FB5" w:rsidP="00D132C9">
      <w:pPr>
        <w:adjustRightInd w:val="0"/>
        <w:snapToGrid w:val="0"/>
        <w:spacing w:line="360" w:lineRule="auto"/>
        <w:rPr>
          <w:rFonts w:ascii="Times New Roman" w:hAnsi="Times New Roman" w:hint="eastAsia"/>
          <w:b/>
          <w:bCs/>
          <w:sz w:val="24"/>
          <w:szCs w:val="24"/>
        </w:rPr>
      </w:pPr>
      <w:r w:rsidRPr="00F57D6D">
        <w:rPr>
          <w:rFonts w:ascii="Times New Roman" w:hAnsi="Times New Roman"/>
          <w:b/>
          <w:bCs/>
          <w:sz w:val="24"/>
          <w:szCs w:val="24"/>
        </w:rPr>
        <w:fldChar w:fldCharType="begin"/>
      </w:r>
      <w:r w:rsidRPr="00F57D6D">
        <w:rPr>
          <w:rFonts w:ascii="Times New Roman" w:hAnsi="Times New Roman"/>
          <w:b/>
          <w:bCs/>
          <w:sz w:val="24"/>
          <w:szCs w:val="24"/>
        </w:rPr>
        <w:instrText xml:space="preserve"> = 6 \* ROMAN </w:instrText>
      </w:r>
      <w:r w:rsidRPr="00F57D6D">
        <w:rPr>
          <w:rFonts w:ascii="Times New Roman" w:hAnsi="Times New Roman"/>
          <w:b/>
          <w:bCs/>
          <w:sz w:val="24"/>
          <w:szCs w:val="24"/>
        </w:rPr>
        <w:fldChar w:fldCharType="separate"/>
      </w:r>
      <w:r w:rsidRPr="00F57D6D">
        <w:rPr>
          <w:rFonts w:ascii="Times New Roman" w:hAnsi="Times New Roman"/>
          <w:b/>
          <w:bCs/>
          <w:noProof/>
          <w:sz w:val="24"/>
          <w:szCs w:val="24"/>
        </w:rPr>
        <w:t>VI</w:t>
      </w:r>
      <w:r w:rsidRPr="00F57D6D">
        <w:rPr>
          <w:rFonts w:ascii="Times New Roman" w:hAnsi="Times New Roman"/>
          <w:b/>
          <w:bCs/>
          <w:sz w:val="24"/>
          <w:szCs w:val="24"/>
        </w:rPr>
        <w:fldChar w:fldCharType="end"/>
      </w:r>
      <w:r w:rsidR="00764785" w:rsidRPr="00F57D6D">
        <w:rPr>
          <w:rFonts w:ascii="Times New Roman" w:hAnsi="Times New Roman"/>
          <w:b/>
          <w:bCs/>
          <w:sz w:val="24"/>
          <w:szCs w:val="24"/>
        </w:rPr>
        <w:t>. Other relevant provisions</w:t>
      </w:r>
    </w:p>
    <w:p w14:paraId="0491CE45" w14:textId="1D8F313D" w:rsidR="00E26FB5" w:rsidRPr="00D132C9" w:rsidRDefault="00E26FB5" w:rsidP="00D132C9">
      <w:pPr>
        <w:spacing w:line="360" w:lineRule="auto"/>
        <w:ind w:firstLineChars="200" w:firstLine="480"/>
        <w:rPr>
          <w:rFonts w:ascii="Times New Roman" w:eastAsia="等线" w:hAnsi="Times New Roman"/>
          <w:sz w:val="24"/>
          <w:szCs w:val="24"/>
          <w14:ligatures w14:val="standardContextual"/>
        </w:rPr>
      </w:pPr>
      <w:r w:rsidRPr="00E26FB5">
        <w:rPr>
          <w:rFonts w:ascii="Times New Roman" w:eastAsia="等线" w:hAnsi="Times New Roman"/>
          <w:sz w:val="24"/>
          <w:szCs w:val="24"/>
          <w14:ligatures w14:val="standardContextual"/>
        </w:rPr>
        <w:t>Expenses incurred in applying for living off-campus, room sharing and room replacement are subject to system settlement. Students must settle existing accommodation orders</w:t>
      </w:r>
      <w:r w:rsidRPr="00F57D6D">
        <w:rPr>
          <w:rFonts w:ascii="Times New Roman" w:eastAsia="等线" w:hAnsi="Times New Roman"/>
          <w:sz w:val="24"/>
          <w:szCs w:val="24"/>
          <w14:ligatures w14:val="standardContextual"/>
        </w:rPr>
        <w:t xml:space="preserve">, </w:t>
      </w:r>
      <w:r w:rsidRPr="00F57D6D">
        <w:rPr>
          <w:rFonts w:ascii="Times New Roman" w:hAnsi="Times New Roman"/>
          <w:bCs/>
          <w:sz w:val="24"/>
          <w:szCs w:val="24"/>
        </w:rPr>
        <w:t>refund the excess or make up the deficiency, and then charge for the next order.</w:t>
      </w:r>
      <w:r w:rsidRPr="00E26FB5">
        <w:rPr>
          <w:rFonts w:ascii="Times New Roman" w:eastAsia="等线" w:hAnsi="Times New Roman"/>
          <w:sz w:val="24"/>
          <w:szCs w:val="24"/>
          <w14:ligatures w14:val="standardContextual"/>
        </w:rPr>
        <w:t xml:space="preserve"> </w:t>
      </w:r>
      <w:r w:rsidRPr="00F57D6D">
        <w:rPr>
          <w:rFonts w:ascii="Times New Roman" w:hAnsi="Times New Roman"/>
          <w:bCs/>
          <w:sz w:val="24"/>
          <w:szCs w:val="24"/>
        </w:rPr>
        <w:t>If the accommodation is less than half a year, the cost of bedding should be borne. Those who stay for less than one year will be charged for a single day's accommodation.</w:t>
      </w:r>
    </w:p>
    <w:p w14:paraId="37E89046" w14:textId="4E0C3871" w:rsidR="00E26FB5" w:rsidRPr="00F57D6D" w:rsidRDefault="00E26FB5" w:rsidP="00F57D6D">
      <w:pPr>
        <w:adjustRightInd w:val="0"/>
        <w:snapToGrid w:val="0"/>
        <w:spacing w:line="360" w:lineRule="auto"/>
        <w:ind w:firstLineChars="200" w:firstLine="480"/>
        <w:textAlignment w:val="baseline"/>
        <w:rPr>
          <w:rFonts w:ascii="Times New Roman" w:hAnsi="Times New Roman"/>
          <w:sz w:val="24"/>
          <w:szCs w:val="24"/>
        </w:rPr>
      </w:pPr>
      <w:r w:rsidRPr="00E26FB5">
        <w:rPr>
          <w:rFonts w:ascii="Times New Roman" w:eastAsia="等线" w:hAnsi="Times New Roman"/>
          <w:sz w:val="24"/>
          <w:szCs w:val="24"/>
          <w14:ligatures w14:val="standardContextual"/>
        </w:rPr>
        <w:t xml:space="preserve"> </w:t>
      </w:r>
      <w:r w:rsidRPr="00F57D6D">
        <w:rPr>
          <w:rFonts w:ascii="Times New Roman" w:hAnsi="Times New Roman"/>
          <w:sz w:val="24"/>
          <w:szCs w:val="24"/>
        </w:rPr>
        <w:t xml:space="preserve">The </w:t>
      </w:r>
      <w:r w:rsidRPr="00F57D6D">
        <w:rPr>
          <w:rFonts w:ascii="Times New Roman" w:hAnsi="Times New Roman"/>
          <w:sz w:val="24"/>
          <w:szCs w:val="24"/>
        </w:rPr>
        <w:t>School</w:t>
      </w:r>
      <w:r w:rsidRPr="00F57D6D">
        <w:rPr>
          <w:rFonts w:ascii="Times New Roman" w:hAnsi="Times New Roman"/>
          <w:sz w:val="24"/>
          <w:szCs w:val="24"/>
        </w:rPr>
        <w:t xml:space="preserve"> of International Education shall be responsible for the interpretation of these Provisions, which shall come into force on September 1, 2023.</w:t>
      </w:r>
    </w:p>
    <w:p w14:paraId="6FF38E8A" w14:textId="77777777" w:rsidR="00E26FB5" w:rsidRPr="00F57D6D" w:rsidRDefault="00E26FB5" w:rsidP="00F57D6D">
      <w:pPr>
        <w:spacing w:line="360" w:lineRule="auto"/>
        <w:rPr>
          <w:rFonts w:ascii="Times New Roman" w:hAnsi="Times New Roman"/>
          <w:sz w:val="24"/>
          <w:szCs w:val="24"/>
        </w:rPr>
      </w:pPr>
    </w:p>
    <w:p w14:paraId="7F6E84C7" w14:textId="6DB03E6A" w:rsidR="00637A39" w:rsidRPr="00F57D6D" w:rsidRDefault="00637A39" w:rsidP="00F57D6D">
      <w:pPr>
        <w:spacing w:line="360" w:lineRule="auto"/>
        <w:ind w:firstLineChars="100" w:firstLine="240"/>
        <w:rPr>
          <w:rFonts w:ascii="Times New Roman" w:hAnsi="Times New Roman"/>
          <w:sz w:val="24"/>
          <w:szCs w:val="24"/>
        </w:rPr>
      </w:pPr>
    </w:p>
    <w:sectPr w:rsidR="00637A39" w:rsidRPr="00F57D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4CB6" w14:textId="77777777" w:rsidR="00CB0DE3" w:rsidRDefault="00CB0DE3" w:rsidP="00764785">
      <w:r>
        <w:separator/>
      </w:r>
    </w:p>
  </w:endnote>
  <w:endnote w:type="continuationSeparator" w:id="0">
    <w:p w14:paraId="714F2E0C" w14:textId="77777777" w:rsidR="00CB0DE3" w:rsidRDefault="00CB0DE3" w:rsidP="00764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3A57A" w14:textId="77777777" w:rsidR="00CB0DE3" w:rsidRDefault="00CB0DE3" w:rsidP="00764785">
      <w:r>
        <w:separator/>
      </w:r>
    </w:p>
  </w:footnote>
  <w:footnote w:type="continuationSeparator" w:id="0">
    <w:p w14:paraId="6FAD01D5" w14:textId="77777777" w:rsidR="00CB0DE3" w:rsidRDefault="00CB0DE3" w:rsidP="00764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33D1"/>
    <w:multiLevelType w:val="hybridMultilevel"/>
    <w:tmpl w:val="01100D26"/>
    <w:lvl w:ilvl="0" w:tplc="26FACC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8E124AF"/>
    <w:multiLevelType w:val="hybridMultilevel"/>
    <w:tmpl w:val="CE7C1F96"/>
    <w:lvl w:ilvl="0" w:tplc="F62EC97A">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50673CF2"/>
    <w:multiLevelType w:val="hybridMultilevel"/>
    <w:tmpl w:val="5C664C42"/>
    <w:lvl w:ilvl="0" w:tplc="4CEC9004">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67C40D86"/>
    <w:multiLevelType w:val="hybridMultilevel"/>
    <w:tmpl w:val="CB0639E8"/>
    <w:lvl w:ilvl="0" w:tplc="130E654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7A3C27D6"/>
    <w:multiLevelType w:val="hybridMultilevel"/>
    <w:tmpl w:val="42E0F810"/>
    <w:lvl w:ilvl="0" w:tplc="60BA478C">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14783572">
    <w:abstractNumId w:val="3"/>
  </w:num>
  <w:num w:numId="2" w16cid:durableId="1521506103">
    <w:abstractNumId w:val="0"/>
  </w:num>
  <w:num w:numId="3" w16cid:durableId="2131893230">
    <w:abstractNumId w:val="4"/>
  </w:num>
  <w:num w:numId="4" w16cid:durableId="1146626796">
    <w:abstractNumId w:val="1"/>
  </w:num>
  <w:num w:numId="5" w16cid:durableId="496381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7FD"/>
    <w:rsid w:val="00051581"/>
    <w:rsid w:val="000D2377"/>
    <w:rsid w:val="000D47EE"/>
    <w:rsid w:val="0011483A"/>
    <w:rsid w:val="00226175"/>
    <w:rsid w:val="002316E2"/>
    <w:rsid w:val="00300B1E"/>
    <w:rsid w:val="00331559"/>
    <w:rsid w:val="003A496E"/>
    <w:rsid w:val="003E2328"/>
    <w:rsid w:val="004D3957"/>
    <w:rsid w:val="004F4A8A"/>
    <w:rsid w:val="00511AD3"/>
    <w:rsid w:val="00637A39"/>
    <w:rsid w:val="0067657D"/>
    <w:rsid w:val="006C5DCF"/>
    <w:rsid w:val="00764785"/>
    <w:rsid w:val="007676CD"/>
    <w:rsid w:val="007E4AC0"/>
    <w:rsid w:val="00815C56"/>
    <w:rsid w:val="00841D17"/>
    <w:rsid w:val="009A0C6D"/>
    <w:rsid w:val="009E4777"/>
    <w:rsid w:val="00A133F0"/>
    <w:rsid w:val="00B851AC"/>
    <w:rsid w:val="00BC63A6"/>
    <w:rsid w:val="00C82735"/>
    <w:rsid w:val="00CB0DE3"/>
    <w:rsid w:val="00D132C9"/>
    <w:rsid w:val="00D9473C"/>
    <w:rsid w:val="00DF3747"/>
    <w:rsid w:val="00E26FB5"/>
    <w:rsid w:val="00EB02B6"/>
    <w:rsid w:val="00EC71A5"/>
    <w:rsid w:val="00F077AE"/>
    <w:rsid w:val="00F426A7"/>
    <w:rsid w:val="00F57D6D"/>
    <w:rsid w:val="00F667FD"/>
    <w:rsid w:val="00F82C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0BCAE"/>
  <w15:chartTrackingRefBased/>
  <w15:docId w15:val="{3178F576-18D6-4247-B8DE-8D5DE303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7FD"/>
    <w:pPr>
      <w:widowControl w:val="0"/>
      <w:jc w:val="both"/>
    </w:pPr>
    <w:rPr>
      <w:rFonts w:ascii="Calibri" w:eastAsia="宋体" w:hAnsi="Calibri" w:cs="Times New Roman"/>
    </w:rPr>
  </w:style>
  <w:style w:type="paragraph" w:styleId="2">
    <w:name w:val="heading 2"/>
    <w:basedOn w:val="a"/>
    <w:next w:val="a"/>
    <w:link w:val="21"/>
    <w:uiPriority w:val="9"/>
    <w:qFormat/>
    <w:rsid w:val="00F667FD"/>
    <w:pPr>
      <w:keepNext/>
      <w:keepLines/>
      <w:adjustRightInd w:val="0"/>
      <w:snapToGrid w:val="0"/>
      <w:spacing w:beforeLines="50" w:before="50" w:afterLines="50" w:after="50" w:line="336" w:lineRule="auto"/>
      <w:jc w:val="center"/>
      <w:outlineLvl w:val="1"/>
    </w:pPr>
    <w:rPr>
      <w:rFonts w:ascii="Times New Roman" w:hAnsi="Times New Roman"/>
      <w:b/>
      <w:bCs/>
      <w:sz w:val="3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uiPriority w:val="9"/>
    <w:semiHidden/>
    <w:rsid w:val="00F667FD"/>
    <w:rPr>
      <w:rFonts w:asciiTheme="majorHAnsi" w:eastAsiaTheme="majorEastAsia" w:hAnsiTheme="majorHAnsi" w:cstheme="majorBidi"/>
      <w:b/>
      <w:bCs/>
      <w:sz w:val="32"/>
      <w:szCs w:val="32"/>
    </w:rPr>
  </w:style>
  <w:style w:type="character" w:customStyle="1" w:styleId="21">
    <w:name w:val="标题 2 字符1"/>
    <w:link w:val="2"/>
    <w:uiPriority w:val="9"/>
    <w:rsid w:val="00F667FD"/>
    <w:rPr>
      <w:rFonts w:ascii="Times New Roman" w:eastAsia="宋体" w:hAnsi="Times New Roman" w:cs="Times New Roman"/>
      <w:b/>
      <w:bCs/>
      <w:sz w:val="30"/>
      <w:szCs w:val="32"/>
      <w:lang w:val="x-none" w:eastAsia="x-none"/>
    </w:rPr>
  </w:style>
  <w:style w:type="paragraph" w:styleId="a3">
    <w:name w:val="Revision"/>
    <w:hidden/>
    <w:uiPriority w:val="99"/>
    <w:semiHidden/>
    <w:rsid w:val="00F077AE"/>
    <w:rPr>
      <w:rFonts w:ascii="Calibri" w:eastAsia="宋体" w:hAnsi="Calibri" w:cs="Times New Roman"/>
    </w:rPr>
  </w:style>
  <w:style w:type="paragraph" w:styleId="a4">
    <w:name w:val="Balloon Text"/>
    <w:basedOn w:val="a"/>
    <w:link w:val="a5"/>
    <w:uiPriority w:val="99"/>
    <w:semiHidden/>
    <w:unhideWhenUsed/>
    <w:rsid w:val="00F82C64"/>
    <w:rPr>
      <w:sz w:val="18"/>
      <w:szCs w:val="18"/>
    </w:rPr>
  </w:style>
  <w:style w:type="character" w:customStyle="1" w:styleId="a5">
    <w:name w:val="批注框文本 字符"/>
    <w:basedOn w:val="a0"/>
    <w:link w:val="a4"/>
    <w:uiPriority w:val="99"/>
    <w:semiHidden/>
    <w:rsid w:val="00F82C64"/>
    <w:rPr>
      <w:rFonts w:ascii="Calibri" w:eastAsia="宋体" w:hAnsi="Calibri" w:cs="Times New Roman"/>
      <w:sz w:val="18"/>
      <w:szCs w:val="18"/>
    </w:rPr>
  </w:style>
  <w:style w:type="paragraph" w:styleId="a6">
    <w:name w:val="List Paragraph"/>
    <w:basedOn w:val="a"/>
    <w:uiPriority w:val="34"/>
    <w:qFormat/>
    <w:rsid w:val="00F82C64"/>
    <w:pPr>
      <w:ind w:firstLineChars="200" w:firstLine="420"/>
    </w:pPr>
  </w:style>
  <w:style w:type="paragraph" w:styleId="a7">
    <w:name w:val="header"/>
    <w:basedOn w:val="a"/>
    <w:link w:val="a8"/>
    <w:uiPriority w:val="99"/>
    <w:unhideWhenUsed/>
    <w:rsid w:val="0076478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64785"/>
    <w:rPr>
      <w:rFonts w:ascii="Calibri" w:eastAsia="宋体" w:hAnsi="Calibri" w:cs="Times New Roman"/>
      <w:sz w:val="18"/>
      <w:szCs w:val="18"/>
    </w:rPr>
  </w:style>
  <w:style w:type="paragraph" w:styleId="a9">
    <w:name w:val="footer"/>
    <w:basedOn w:val="a"/>
    <w:link w:val="aa"/>
    <w:uiPriority w:val="99"/>
    <w:unhideWhenUsed/>
    <w:rsid w:val="00764785"/>
    <w:pPr>
      <w:tabs>
        <w:tab w:val="center" w:pos="4153"/>
        <w:tab w:val="right" w:pos="8306"/>
      </w:tabs>
      <w:snapToGrid w:val="0"/>
      <w:jc w:val="left"/>
    </w:pPr>
    <w:rPr>
      <w:sz w:val="18"/>
      <w:szCs w:val="18"/>
    </w:rPr>
  </w:style>
  <w:style w:type="character" w:customStyle="1" w:styleId="aa">
    <w:name w:val="页脚 字符"/>
    <w:basedOn w:val="a0"/>
    <w:link w:val="a9"/>
    <w:uiPriority w:val="99"/>
    <w:rsid w:val="0076478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Class>
  <codeData xmlns="urn:rootClass:codeData">0C400F70D52B6C9D3EDA44934DB82BAA23391364C9DF10070A4D0A1D0F1778899DBE88FC30B6185384D87384E93E4E4140034CA1949AFD02143702067889EF518586AC2FDC61B7DB3D133E5EC3D6385BBD84CC21136BAFD53F0754A7999DFE70A6A9A3D90D51F271EA2BE166CBDE207799ABA8FB6EBCDE2566E863B9ACC7CC3668EB66AA9CFC13779A9E6AEE214C84D572B16BF91F67A8E83D013A7EF000146B91C77991F60C70A7DF62FF19121464AEE057F43B3C5CB0DA2D232D7EE3384D</codeData>
</rootClass>
</file>

<file path=customXml/itemProps1.xml><?xml version="1.0" encoding="utf-8"?>
<ds:datastoreItem xmlns:ds="http://schemas.openxmlformats.org/officeDocument/2006/customXml" ds:itemID="{685D03FC-8FB6-4090-8F48-586B1237A51B}">
  <ds:schemaRefs>
    <ds:schemaRef ds:uri="urn:rootClass:codeData"/>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1145</Words>
  <Characters>6530</Characters>
  <Application>Microsoft Office Word</Application>
  <DocSecurity>0</DocSecurity>
  <Lines>54</Lines>
  <Paragraphs>15</Paragraphs>
  <ScaleCrop>false</ScaleCrop>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 P</cp:lastModifiedBy>
  <cp:revision>6</cp:revision>
  <cp:lastPrinted>2023-08-11T05:05:00Z</cp:lastPrinted>
  <dcterms:created xsi:type="dcterms:W3CDTF">2023-08-11T05:06:00Z</dcterms:created>
  <dcterms:modified xsi:type="dcterms:W3CDTF">2023-08-11T07:08:00Z</dcterms:modified>
  <cp:version>1.43</cp:version>
</cp:coreProperties>
</file>