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tblLook w:val="04A0" w:firstRow="1" w:lastRow="0" w:firstColumn="1" w:lastColumn="0" w:noHBand="0" w:noVBand="1"/>
      </w:tblPr>
      <w:tblGrid>
        <w:gridCol w:w="719"/>
        <w:gridCol w:w="835"/>
        <w:gridCol w:w="668"/>
        <w:gridCol w:w="802"/>
        <w:gridCol w:w="798"/>
        <w:gridCol w:w="603"/>
        <w:gridCol w:w="1065"/>
        <w:gridCol w:w="770"/>
        <w:gridCol w:w="659"/>
        <w:gridCol w:w="779"/>
        <w:gridCol w:w="834"/>
        <w:gridCol w:w="576"/>
        <w:gridCol w:w="802"/>
        <w:gridCol w:w="558"/>
        <w:gridCol w:w="816"/>
        <w:gridCol w:w="383"/>
        <w:gridCol w:w="724"/>
        <w:gridCol w:w="816"/>
        <w:gridCol w:w="751"/>
      </w:tblGrid>
      <w:tr w:rsidR="00BD5CC8" w:rsidRPr="00BD5CC8" w:rsidTr="00BD5CC8">
        <w:trPr>
          <w:trHeight w:val="1215"/>
        </w:trPr>
        <w:tc>
          <w:tcPr>
            <w:tcW w:w="92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年国家留学基金委</w:t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  <w:szCs w:val="36"/>
              </w:rPr>
              <w:t>“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优秀来华留学生奖学金</w:t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  <w:szCs w:val="36"/>
              </w:rPr>
              <w:t>”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汇总表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  <w:szCs w:val="36"/>
              </w:rPr>
              <w:t>Summary Sheet of 2018  CSC Current Distinguished International Students Scholarship</w:t>
            </w:r>
          </w:p>
        </w:tc>
      </w:tr>
      <w:tr w:rsidR="00BD5CC8" w:rsidRPr="00BD5CC8" w:rsidTr="00BD5CC8">
        <w:trPr>
          <w:trHeight w:val="31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BD5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Number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Student Num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护照姓名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中文姓名</w:t>
            </w:r>
            <w:r w:rsidRPr="00BD5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Chinese Name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国籍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School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GPA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专业排名</w:t>
            </w:r>
            <w:r w:rsidRPr="00BD5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Ranking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科研情况</w:t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Research Work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Awards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Others</w:t>
            </w:r>
          </w:p>
        </w:tc>
      </w:tr>
      <w:tr w:rsidR="00BD5CC8" w:rsidRPr="00BD5CC8" w:rsidTr="00BD5CC8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第一作者论文</w:t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Paper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专利</w:t>
            </w: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Patent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5CC8" w:rsidRPr="00BD5CC8" w:rsidTr="00BD5CC8">
        <w:trPr>
          <w:trHeight w:val="19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Title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期刊</w:t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Journal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D5CC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影响因子</w:t>
            </w:r>
            <w:r w:rsidRPr="00BD5CC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IF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C8" w:rsidRPr="00BD5CC8" w:rsidRDefault="00BD5CC8" w:rsidP="00BD5CC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D5CC8" w:rsidRPr="00BD5CC8" w:rsidTr="00BD5CC8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C8" w:rsidRPr="00BD5CC8" w:rsidRDefault="00BD5CC8" w:rsidP="00BD5C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BD5CC8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3C511A" w:rsidRDefault="003C511A">
      <w:bookmarkStart w:id="0" w:name="_GoBack"/>
      <w:bookmarkEnd w:id="0"/>
    </w:p>
    <w:sectPr w:rsidR="003C511A" w:rsidSect="00BD5C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A" w:rsidRDefault="007C6E3A" w:rsidP="00BD5CC8">
      <w:r>
        <w:separator/>
      </w:r>
    </w:p>
  </w:endnote>
  <w:endnote w:type="continuationSeparator" w:id="0">
    <w:p w:rsidR="007C6E3A" w:rsidRDefault="007C6E3A" w:rsidP="00BD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A" w:rsidRDefault="007C6E3A" w:rsidP="00BD5CC8">
      <w:r>
        <w:separator/>
      </w:r>
    </w:p>
  </w:footnote>
  <w:footnote w:type="continuationSeparator" w:id="0">
    <w:p w:rsidR="007C6E3A" w:rsidRDefault="007C6E3A" w:rsidP="00BD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20"/>
    <w:rsid w:val="003C511A"/>
    <w:rsid w:val="007C6E3A"/>
    <w:rsid w:val="00946320"/>
    <w:rsid w:val="00B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160A4-75A0-4131-BE6A-EF425B19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5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5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2018-05-25T03:11:00Z</dcterms:created>
  <dcterms:modified xsi:type="dcterms:W3CDTF">2018-05-25T03:12:00Z</dcterms:modified>
</cp:coreProperties>
</file>